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EEE6E" w14:textId="45435E23" w:rsidR="0082052E" w:rsidRPr="00657C9E" w:rsidRDefault="00150E71" w:rsidP="75F4F24A">
      <w:pPr>
        <w:pStyle w:val="Tex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620"/>
        <w:rPr>
          <w:rFonts w:ascii="Calibri" w:hAnsi="Calibri" w:cs="Calibri"/>
          <w:b/>
          <w:bCs/>
          <w:sz w:val="28"/>
          <w:szCs w:val="28"/>
        </w:rPr>
      </w:pPr>
      <w:r w:rsidRPr="00150E71">
        <w:rPr>
          <w:rFonts w:ascii="Calibri" w:eastAsia="Calibri" w:hAnsi="Calibri" w:cs="Calibri"/>
          <w:b/>
          <w:bCs/>
          <w:color w:val="auto"/>
          <w:kern w:val="32"/>
          <w:sz w:val="24"/>
          <w:szCs w:val="24"/>
          <w:lang w:eastAsia="en-US"/>
        </w:rPr>
        <w:t>Kommission zur reproduktiven Selbstbestimmung und Fortpflanzungsmedizin</w:t>
      </w:r>
      <w:r>
        <w:rPr>
          <w:rFonts w:ascii="Calibri" w:eastAsia="Calibri" w:hAnsi="Calibri" w:cs="Calibri"/>
          <w:b/>
          <w:bCs/>
          <w:color w:val="auto"/>
          <w:kern w:val="32"/>
          <w:sz w:val="24"/>
          <w:szCs w:val="24"/>
          <w:lang w:eastAsia="en-US"/>
        </w:rPr>
        <w:br/>
      </w:r>
      <w:r w:rsidR="00930703">
        <w:rPr>
          <w:rFonts w:ascii="Calibri" w:hAnsi="Calibri" w:cs="Calibri"/>
          <w:b/>
          <w:bCs/>
          <w:sz w:val="28"/>
          <w:szCs w:val="28"/>
        </w:rPr>
        <w:t xml:space="preserve">„Die </w:t>
      </w:r>
      <w:r w:rsidR="0083530D">
        <w:rPr>
          <w:rFonts w:ascii="Calibri" w:hAnsi="Calibri" w:cs="Calibri"/>
          <w:b/>
          <w:bCs/>
          <w:sz w:val="28"/>
          <w:szCs w:val="28"/>
        </w:rPr>
        <w:t xml:space="preserve">verbindliche </w:t>
      </w:r>
      <w:r w:rsidR="000D4EC2">
        <w:rPr>
          <w:rFonts w:ascii="Calibri" w:hAnsi="Calibri" w:cs="Calibri"/>
          <w:b/>
          <w:bCs/>
          <w:sz w:val="28"/>
          <w:szCs w:val="28"/>
        </w:rPr>
        <w:t xml:space="preserve">Beratung </w:t>
      </w:r>
      <w:r w:rsidR="00930703">
        <w:rPr>
          <w:rFonts w:ascii="Calibri" w:hAnsi="Calibri" w:cs="Calibri"/>
          <w:b/>
          <w:bCs/>
          <w:sz w:val="28"/>
          <w:szCs w:val="28"/>
        </w:rPr>
        <w:t xml:space="preserve">muss im Entscheidungsprozess </w:t>
      </w:r>
      <w:r w:rsidR="003406FC">
        <w:rPr>
          <w:rFonts w:ascii="Calibri" w:hAnsi="Calibri" w:cs="Calibri"/>
          <w:b/>
          <w:bCs/>
          <w:sz w:val="28"/>
          <w:szCs w:val="28"/>
        </w:rPr>
        <w:t>erhalten</w:t>
      </w:r>
      <w:r w:rsidR="00930703">
        <w:rPr>
          <w:rFonts w:ascii="Calibri" w:hAnsi="Calibri" w:cs="Calibri"/>
          <w:b/>
          <w:bCs/>
          <w:sz w:val="28"/>
          <w:szCs w:val="28"/>
        </w:rPr>
        <w:t xml:space="preserve"> bleiben“</w:t>
      </w:r>
    </w:p>
    <w:p w14:paraId="70EC2F60" w14:textId="54012B5C" w:rsidR="008D15E5" w:rsidRDefault="001A6095" w:rsidP="00350017">
      <w:pPr>
        <w:spacing w:after="0" w:line="360" w:lineRule="auto"/>
        <w:ind w:left="1620"/>
        <w:rPr>
          <w:rFonts w:cs="Calibri"/>
          <w:sz w:val="24"/>
          <w:szCs w:val="24"/>
        </w:rPr>
      </w:pPr>
      <w:r>
        <w:br/>
      </w:r>
      <w:bookmarkStart w:id="0" w:name="_Hlk66374420"/>
      <w:r w:rsidR="0000205F" w:rsidRPr="3C62C605">
        <w:rPr>
          <w:rFonts w:cs="Calibri"/>
          <w:b/>
          <w:bCs/>
          <w:sz w:val="24"/>
          <w:szCs w:val="24"/>
        </w:rPr>
        <w:t>Bonn</w:t>
      </w:r>
      <w:r w:rsidR="00A20BEA" w:rsidRPr="3C62C605">
        <w:rPr>
          <w:rFonts w:cs="Calibri"/>
          <w:b/>
          <w:bCs/>
          <w:sz w:val="24"/>
          <w:szCs w:val="24"/>
        </w:rPr>
        <w:t>,</w:t>
      </w:r>
      <w:r w:rsidR="00321E45" w:rsidRPr="3C62C605">
        <w:rPr>
          <w:rFonts w:cs="Calibri"/>
          <w:b/>
          <w:bCs/>
          <w:sz w:val="24"/>
          <w:szCs w:val="24"/>
        </w:rPr>
        <w:t xml:space="preserve"> </w:t>
      </w:r>
      <w:r w:rsidR="00150E71">
        <w:rPr>
          <w:rFonts w:cs="Calibri"/>
          <w:b/>
          <w:bCs/>
          <w:sz w:val="24"/>
          <w:szCs w:val="24"/>
        </w:rPr>
        <w:t>3</w:t>
      </w:r>
      <w:r w:rsidR="00151D7C">
        <w:rPr>
          <w:rFonts w:cs="Calibri"/>
          <w:b/>
          <w:bCs/>
          <w:sz w:val="24"/>
          <w:szCs w:val="24"/>
        </w:rPr>
        <w:t>1</w:t>
      </w:r>
      <w:r w:rsidR="0000205F" w:rsidRPr="3C62C605">
        <w:rPr>
          <w:rFonts w:cs="Calibri"/>
          <w:b/>
          <w:bCs/>
          <w:sz w:val="24"/>
          <w:szCs w:val="24"/>
        </w:rPr>
        <w:t xml:space="preserve">. </w:t>
      </w:r>
      <w:r w:rsidR="006F53C9" w:rsidRPr="3C62C605">
        <w:rPr>
          <w:rFonts w:cs="Calibri"/>
          <w:b/>
          <w:bCs/>
          <w:sz w:val="24"/>
          <w:szCs w:val="24"/>
        </w:rPr>
        <w:t>März</w:t>
      </w:r>
      <w:r w:rsidR="0000205F" w:rsidRPr="3C62C605">
        <w:rPr>
          <w:rFonts w:cs="Calibri"/>
          <w:b/>
          <w:bCs/>
          <w:sz w:val="24"/>
          <w:szCs w:val="24"/>
        </w:rPr>
        <w:t xml:space="preserve"> 202</w:t>
      </w:r>
      <w:r w:rsidR="006F53C9" w:rsidRPr="3C62C605">
        <w:rPr>
          <w:rFonts w:cs="Calibri"/>
          <w:b/>
          <w:bCs/>
          <w:sz w:val="24"/>
          <w:szCs w:val="24"/>
        </w:rPr>
        <w:t>3</w:t>
      </w:r>
      <w:r w:rsidR="0000205F" w:rsidRPr="3C62C605">
        <w:rPr>
          <w:rFonts w:cs="Calibri"/>
          <w:b/>
          <w:bCs/>
          <w:sz w:val="24"/>
          <w:szCs w:val="24"/>
        </w:rPr>
        <w:t>.</w:t>
      </w:r>
      <w:r w:rsidR="006F53C9" w:rsidRPr="3C62C605">
        <w:rPr>
          <w:rFonts w:cs="Calibri"/>
          <w:sz w:val="24"/>
          <w:szCs w:val="24"/>
        </w:rPr>
        <w:t xml:space="preserve"> </w:t>
      </w:r>
      <w:r w:rsidR="002266E1">
        <w:rPr>
          <w:rFonts w:cs="Calibri"/>
          <w:sz w:val="24"/>
          <w:szCs w:val="24"/>
        </w:rPr>
        <w:t xml:space="preserve">Am </w:t>
      </w:r>
      <w:r w:rsidR="00D30BDC">
        <w:rPr>
          <w:rFonts w:cs="Calibri"/>
          <w:sz w:val="24"/>
          <w:szCs w:val="24"/>
        </w:rPr>
        <w:t xml:space="preserve">heutigen </w:t>
      </w:r>
      <w:r w:rsidR="002266E1">
        <w:rPr>
          <w:rFonts w:cs="Calibri"/>
          <w:sz w:val="24"/>
          <w:szCs w:val="24"/>
        </w:rPr>
        <w:t>Freitag</w:t>
      </w:r>
      <w:r w:rsidR="00150E71">
        <w:rPr>
          <w:rFonts w:cs="Calibri"/>
          <w:sz w:val="24"/>
          <w:szCs w:val="24"/>
        </w:rPr>
        <w:t xml:space="preserve"> nimmt die von der Bundesregierung eingesetzte </w:t>
      </w:r>
      <w:r w:rsidR="007D2738">
        <w:rPr>
          <w:rFonts w:cs="Calibri"/>
          <w:sz w:val="24"/>
          <w:szCs w:val="24"/>
        </w:rPr>
        <w:t>„</w:t>
      </w:r>
      <w:r w:rsidR="00150E71">
        <w:rPr>
          <w:rFonts w:cs="Calibri"/>
          <w:sz w:val="24"/>
          <w:szCs w:val="24"/>
        </w:rPr>
        <w:t>Kommission zur reproduktiven Selbstbestimmung und Fortpflanzungsmedizin</w:t>
      </w:r>
      <w:r w:rsidR="007D2738">
        <w:rPr>
          <w:rFonts w:cs="Calibri"/>
          <w:sz w:val="24"/>
          <w:szCs w:val="24"/>
        </w:rPr>
        <w:t>“</w:t>
      </w:r>
      <w:r w:rsidR="00150E71">
        <w:rPr>
          <w:rFonts w:cs="Calibri"/>
          <w:sz w:val="24"/>
          <w:szCs w:val="24"/>
        </w:rPr>
        <w:t xml:space="preserve"> </w:t>
      </w:r>
      <w:r w:rsidR="005A6AE0">
        <w:rPr>
          <w:rFonts w:cs="Calibri"/>
          <w:sz w:val="24"/>
          <w:szCs w:val="24"/>
        </w:rPr>
        <w:t xml:space="preserve">im Rahmen einer ersten Sitzung </w:t>
      </w:r>
      <w:r w:rsidR="00150E71">
        <w:rPr>
          <w:rFonts w:cs="Calibri"/>
          <w:sz w:val="24"/>
          <w:szCs w:val="24"/>
        </w:rPr>
        <w:t>offiziell ihre Arbeit auf. „</w:t>
      </w:r>
      <w:r w:rsidR="00B908DF">
        <w:rPr>
          <w:rFonts w:cs="Calibri"/>
          <w:sz w:val="24"/>
          <w:szCs w:val="24"/>
        </w:rPr>
        <w:t xml:space="preserve">Die Mitglieder der </w:t>
      </w:r>
      <w:r w:rsidR="004A398B">
        <w:rPr>
          <w:rFonts w:cs="Calibri"/>
          <w:sz w:val="24"/>
          <w:szCs w:val="24"/>
        </w:rPr>
        <w:t>Kommission</w:t>
      </w:r>
      <w:r w:rsidR="00B908DF">
        <w:rPr>
          <w:rFonts w:cs="Calibri"/>
          <w:sz w:val="24"/>
          <w:szCs w:val="24"/>
        </w:rPr>
        <w:t xml:space="preserve"> werden über </w:t>
      </w:r>
      <w:r w:rsidR="00B908DF" w:rsidRPr="00150E71">
        <w:rPr>
          <w:rFonts w:cs="Calibri"/>
          <w:sz w:val="24"/>
          <w:szCs w:val="24"/>
        </w:rPr>
        <w:t>weitreichende und lebensverändernde Fragen</w:t>
      </w:r>
      <w:r w:rsidR="00B908DF">
        <w:rPr>
          <w:rFonts w:cs="Calibri"/>
          <w:sz w:val="24"/>
          <w:szCs w:val="24"/>
        </w:rPr>
        <w:t xml:space="preserve"> diskutieren“, erklärt Dr. Olaf Tyllack, der Bundesvorsitzende von donum vitae e.V.</w:t>
      </w:r>
      <w:r w:rsidR="00277B32">
        <w:rPr>
          <w:rFonts w:cs="Calibri"/>
          <w:sz w:val="24"/>
          <w:szCs w:val="24"/>
        </w:rPr>
        <w:t xml:space="preserve"> </w:t>
      </w:r>
      <w:r w:rsidR="00080ED5">
        <w:rPr>
          <w:rFonts w:cs="Calibri"/>
          <w:sz w:val="24"/>
          <w:szCs w:val="24"/>
        </w:rPr>
        <w:t>„Die</w:t>
      </w:r>
      <w:r w:rsidR="00375EB9">
        <w:rPr>
          <w:rFonts w:cs="Calibri"/>
          <w:sz w:val="24"/>
          <w:szCs w:val="24"/>
        </w:rPr>
        <w:t>s</w:t>
      </w:r>
      <w:r w:rsidR="00080ED5">
        <w:rPr>
          <w:rFonts w:cs="Calibri"/>
          <w:sz w:val="24"/>
          <w:szCs w:val="24"/>
        </w:rPr>
        <w:t xml:space="preserve"> betrifft auch </w:t>
      </w:r>
      <w:r w:rsidR="00080ED5" w:rsidRPr="00080ED5">
        <w:rPr>
          <w:rFonts w:cs="Calibri"/>
          <w:sz w:val="24"/>
          <w:szCs w:val="24"/>
        </w:rPr>
        <w:t xml:space="preserve">die </w:t>
      </w:r>
      <w:r w:rsidR="00080ED5">
        <w:rPr>
          <w:rFonts w:cs="Calibri"/>
          <w:sz w:val="24"/>
          <w:szCs w:val="24"/>
        </w:rPr>
        <w:t>G</w:t>
      </w:r>
      <w:r w:rsidR="00080ED5" w:rsidRPr="00080ED5">
        <w:rPr>
          <w:rFonts w:cs="Calibri"/>
          <w:sz w:val="24"/>
          <w:szCs w:val="24"/>
        </w:rPr>
        <w:t>rundsatzfrage, welchen Wert wir menschlichem Leben in unserer Gesellschaft beimessen</w:t>
      </w:r>
      <w:r w:rsidR="00080ED5">
        <w:rPr>
          <w:rFonts w:cs="Calibri"/>
          <w:sz w:val="24"/>
          <w:szCs w:val="24"/>
        </w:rPr>
        <w:t>.</w:t>
      </w:r>
      <w:r w:rsidR="00375EB9">
        <w:rPr>
          <w:rFonts w:cs="Calibri"/>
          <w:sz w:val="24"/>
          <w:szCs w:val="24"/>
        </w:rPr>
        <w:t xml:space="preserve"> </w:t>
      </w:r>
      <w:r w:rsidR="00080ED5">
        <w:rPr>
          <w:rFonts w:cs="Calibri"/>
          <w:sz w:val="24"/>
          <w:szCs w:val="24"/>
        </w:rPr>
        <w:t>W</w:t>
      </w:r>
      <w:r w:rsidR="00B908DF">
        <w:rPr>
          <w:rFonts w:cs="Calibri"/>
          <w:sz w:val="24"/>
          <w:szCs w:val="24"/>
        </w:rPr>
        <w:t xml:space="preserve">ir </w:t>
      </w:r>
      <w:r w:rsidR="00AA4C0A">
        <w:rPr>
          <w:rFonts w:cs="Calibri"/>
          <w:sz w:val="24"/>
          <w:szCs w:val="24"/>
        </w:rPr>
        <w:t xml:space="preserve">wünschen uns eine konstruktive </w:t>
      </w:r>
      <w:r w:rsidR="00375EB9">
        <w:rPr>
          <w:rFonts w:cs="Calibri"/>
          <w:sz w:val="24"/>
          <w:szCs w:val="24"/>
        </w:rPr>
        <w:t>Gesprächsa</w:t>
      </w:r>
      <w:r w:rsidR="00AA4C0A">
        <w:rPr>
          <w:rFonts w:cs="Calibri"/>
          <w:sz w:val="24"/>
          <w:szCs w:val="24"/>
        </w:rPr>
        <w:t>tmosphäre</w:t>
      </w:r>
      <w:r w:rsidR="00150E71">
        <w:rPr>
          <w:rFonts w:cs="Calibri"/>
          <w:sz w:val="24"/>
          <w:szCs w:val="24"/>
        </w:rPr>
        <w:t xml:space="preserve"> </w:t>
      </w:r>
      <w:r w:rsidR="00B908DF">
        <w:rPr>
          <w:rFonts w:cs="Calibri"/>
          <w:sz w:val="24"/>
          <w:szCs w:val="24"/>
        </w:rPr>
        <w:t>und</w:t>
      </w:r>
      <w:r w:rsidR="008D15E5">
        <w:rPr>
          <w:rFonts w:cs="Calibri"/>
          <w:sz w:val="24"/>
          <w:szCs w:val="24"/>
        </w:rPr>
        <w:t xml:space="preserve"> sind gerne bereit,</w:t>
      </w:r>
      <w:r w:rsidR="00375EB9">
        <w:rPr>
          <w:rFonts w:cs="Calibri"/>
          <w:sz w:val="24"/>
          <w:szCs w:val="24"/>
        </w:rPr>
        <w:t xml:space="preserve"> </w:t>
      </w:r>
      <w:r w:rsidR="00B908DF">
        <w:rPr>
          <w:rFonts w:cs="Calibri"/>
          <w:sz w:val="24"/>
          <w:szCs w:val="24"/>
        </w:rPr>
        <w:t>uns</w:t>
      </w:r>
      <w:r w:rsidR="004A398B">
        <w:rPr>
          <w:rFonts w:cs="Calibri"/>
          <w:sz w:val="24"/>
          <w:szCs w:val="24"/>
        </w:rPr>
        <w:t xml:space="preserve">ere Expertise aus </w:t>
      </w:r>
      <w:r w:rsidR="00277B32">
        <w:rPr>
          <w:rFonts w:cs="Calibri"/>
          <w:sz w:val="24"/>
          <w:szCs w:val="24"/>
        </w:rPr>
        <w:t>der psychosozialen</w:t>
      </w:r>
      <w:r w:rsidR="004A398B">
        <w:rPr>
          <w:rFonts w:cs="Calibri"/>
          <w:sz w:val="24"/>
          <w:szCs w:val="24"/>
        </w:rPr>
        <w:t xml:space="preserve"> Beratung </w:t>
      </w:r>
      <w:r w:rsidR="007E2BA8">
        <w:rPr>
          <w:rFonts w:cs="Calibri"/>
          <w:sz w:val="24"/>
          <w:szCs w:val="24"/>
        </w:rPr>
        <w:t xml:space="preserve">in </w:t>
      </w:r>
      <w:r w:rsidR="008D15E5">
        <w:rPr>
          <w:rFonts w:cs="Calibri"/>
          <w:sz w:val="24"/>
          <w:szCs w:val="24"/>
        </w:rPr>
        <w:t>die Arbeit der Kommission ein</w:t>
      </w:r>
      <w:r w:rsidR="00D148E8">
        <w:rPr>
          <w:rFonts w:cs="Calibri"/>
          <w:sz w:val="24"/>
          <w:szCs w:val="24"/>
        </w:rPr>
        <w:t>zu</w:t>
      </w:r>
      <w:r w:rsidR="008D15E5">
        <w:rPr>
          <w:rFonts w:cs="Calibri"/>
          <w:sz w:val="24"/>
          <w:szCs w:val="24"/>
        </w:rPr>
        <w:t>bringen</w:t>
      </w:r>
      <w:r w:rsidR="00080ED5">
        <w:rPr>
          <w:rFonts w:cs="Calibri"/>
          <w:sz w:val="24"/>
          <w:szCs w:val="24"/>
        </w:rPr>
        <w:t>.</w:t>
      </w:r>
      <w:r w:rsidR="00150E71">
        <w:rPr>
          <w:rFonts w:cs="Calibri"/>
          <w:sz w:val="24"/>
          <w:szCs w:val="24"/>
        </w:rPr>
        <w:t>“</w:t>
      </w:r>
      <w:r w:rsidR="00865F7F">
        <w:rPr>
          <w:rFonts w:cs="Calibri"/>
          <w:sz w:val="24"/>
          <w:szCs w:val="24"/>
        </w:rPr>
        <w:t xml:space="preserve"> </w:t>
      </w:r>
    </w:p>
    <w:p w14:paraId="175B77E2" w14:textId="77777777" w:rsidR="008D15E5" w:rsidRDefault="008D15E5" w:rsidP="008D15E5">
      <w:pPr>
        <w:spacing w:after="0" w:line="360" w:lineRule="auto"/>
        <w:ind w:left="1620"/>
        <w:rPr>
          <w:rFonts w:cs="Calibri"/>
          <w:b/>
          <w:sz w:val="24"/>
          <w:szCs w:val="24"/>
        </w:rPr>
      </w:pPr>
    </w:p>
    <w:p w14:paraId="75B2ADD6" w14:textId="2A018516" w:rsidR="008D15E5" w:rsidRPr="002C00C2" w:rsidRDefault="008D15E5" w:rsidP="008D15E5">
      <w:pPr>
        <w:spacing w:after="0" w:line="360" w:lineRule="auto"/>
        <w:ind w:left="1620"/>
        <w:rPr>
          <w:rFonts w:cs="Calibri"/>
          <w:b/>
          <w:sz w:val="24"/>
          <w:szCs w:val="24"/>
        </w:rPr>
      </w:pPr>
      <w:r w:rsidRPr="002C00C2">
        <w:rPr>
          <w:rFonts w:cs="Calibri"/>
          <w:b/>
          <w:sz w:val="24"/>
          <w:szCs w:val="24"/>
        </w:rPr>
        <w:t xml:space="preserve">Beratung als Schutzraum </w:t>
      </w:r>
      <w:r>
        <w:rPr>
          <w:rFonts w:cs="Calibri"/>
          <w:b/>
          <w:sz w:val="24"/>
          <w:szCs w:val="24"/>
        </w:rPr>
        <w:t>auf dem Weg zu einer Entscheidung</w:t>
      </w:r>
    </w:p>
    <w:p w14:paraId="1DA0248D" w14:textId="10C62B93" w:rsidR="0077755A" w:rsidRDefault="008D15E5" w:rsidP="002F3345">
      <w:pPr>
        <w:spacing w:after="0" w:line="360" w:lineRule="auto"/>
        <w:ind w:left="16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Laut Regierungsauftrag wird </w:t>
      </w:r>
      <w:r w:rsidR="002F3345">
        <w:rPr>
          <w:rFonts w:cs="Calibri"/>
          <w:sz w:val="24"/>
          <w:szCs w:val="24"/>
        </w:rPr>
        <w:t>die Kommission</w:t>
      </w:r>
      <w:r>
        <w:rPr>
          <w:rFonts w:cs="Calibri"/>
          <w:sz w:val="24"/>
          <w:szCs w:val="24"/>
        </w:rPr>
        <w:t xml:space="preserve"> d</w:t>
      </w:r>
      <w:r w:rsidRPr="005A6AE0">
        <w:rPr>
          <w:rFonts w:cs="Calibri"/>
          <w:sz w:val="24"/>
          <w:szCs w:val="24"/>
        </w:rPr>
        <w:t xml:space="preserve">ie in Deutschland geltenden </w:t>
      </w:r>
      <w:r>
        <w:rPr>
          <w:rFonts w:cs="Calibri"/>
          <w:sz w:val="24"/>
          <w:szCs w:val="24"/>
        </w:rPr>
        <w:t xml:space="preserve">gesetzlichen </w:t>
      </w:r>
      <w:r w:rsidRPr="005A6AE0">
        <w:rPr>
          <w:rFonts w:cs="Calibri"/>
          <w:sz w:val="24"/>
          <w:szCs w:val="24"/>
        </w:rPr>
        <w:t>Regelungen zu Schwangerschaftskonflikt und</w:t>
      </w:r>
      <w:r>
        <w:rPr>
          <w:rFonts w:cs="Calibri"/>
          <w:sz w:val="24"/>
          <w:szCs w:val="24"/>
        </w:rPr>
        <w:t xml:space="preserve"> </w:t>
      </w:r>
      <w:r w:rsidRPr="005A6AE0">
        <w:rPr>
          <w:rFonts w:cs="Calibri"/>
          <w:sz w:val="24"/>
          <w:szCs w:val="24"/>
        </w:rPr>
        <w:t xml:space="preserve">Schwangerschaftsabbruch </w:t>
      </w:r>
      <w:r w:rsidR="00354549">
        <w:rPr>
          <w:rFonts w:cs="Calibri"/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 w:rsidR="0077755A">
        <w:rPr>
          <w:rFonts w:cs="Calibri"/>
          <w:sz w:val="24"/>
          <w:szCs w:val="24"/>
        </w:rPr>
        <w:t>den §</w:t>
      </w:r>
      <w:r>
        <w:rPr>
          <w:rFonts w:cs="Calibri"/>
          <w:sz w:val="24"/>
          <w:szCs w:val="24"/>
        </w:rPr>
        <w:t xml:space="preserve">§ 218 </w:t>
      </w:r>
      <w:r w:rsidR="0077755A">
        <w:rPr>
          <w:rFonts w:cs="Calibri"/>
          <w:sz w:val="24"/>
          <w:szCs w:val="24"/>
        </w:rPr>
        <w:t xml:space="preserve">ff. </w:t>
      </w:r>
      <w:r>
        <w:rPr>
          <w:rFonts w:cs="Calibri"/>
          <w:sz w:val="24"/>
          <w:szCs w:val="24"/>
        </w:rPr>
        <w:t xml:space="preserve">Strafgesetzbuch prüfen und </w:t>
      </w:r>
      <w:r w:rsidR="0077755A">
        <w:rPr>
          <w:rFonts w:cs="Calibri"/>
          <w:sz w:val="24"/>
          <w:szCs w:val="24"/>
        </w:rPr>
        <w:t xml:space="preserve">nach der Möglichkeit </w:t>
      </w:r>
      <w:r w:rsidR="00B16C3E">
        <w:rPr>
          <w:rFonts w:cs="Calibri"/>
          <w:sz w:val="24"/>
          <w:szCs w:val="24"/>
        </w:rPr>
        <w:t>eine</w:t>
      </w:r>
      <w:r w:rsidR="0077755A">
        <w:rPr>
          <w:rFonts w:cs="Calibri"/>
          <w:sz w:val="24"/>
          <w:szCs w:val="24"/>
        </w:rPr>
        <w:t xml:space="preserve">r </w:t>
      </w:r>
      <w:r w:rsidR="00375EB9">
        <w:rPr>
          <w:rFonts w:cs="Calibri"/>
          <w:sz w:val="24"/>
          <w:szCs w:val="24"/>
        </w:rPr>
        <w:t>verfassungskonforme</w:t>
      </w:r>
      <w:r w:rsidR="0077755A">
        <w:rPr>
          <w:rFonts w:cs="Calibri"/>
          <w:sz w:val="24"/>
          <w:szCs w:val="24"/>
        </w:rPr>
        <w:t>n</w:t>
      </w:r>
      <w:r w:rsidR="00375EB9">
        <w:rPr>
          <w:rFonts w:cs="Calibri"/>
          <w:sz w:val="24"/>
          <w:szCs w:val="24"/>
        </w:rPr>
        <w:t xml:space="preserve"> Alternative</w:t>
      </w:r>
      <w:r>
        <w:rPr>
          <w:rFonts w:cs="Calibri"/>
          <w:sz w:val="24"/>
          <w:szCs w:val="24"/>
        </w:rPr>
        <w:t xml:space="preserve"> </w:t>
      </w:r>
      <w:r w:rsidR="0077755A">
        <w:rPr>
          <w:rFonts w:cs="Calibri"/>
          <w:sz w:val="24"/>
          <w:szCs w:val="24"/>
        </w:rPr>
        <w:t>suchen</w:t>
      </w:r>
      <w:r>
        <w:rPr>
          <w:rFonts w:cs="Calibri"/>
          <w:sz w:val="24"/>
          <w:szCs w:val="24"/>
        </w:rPr>
        <w:t>. Aus Sicht von donum vitae hat sich das bisherige Schutzkonzept des Gesetzgebers</w:t>
      </w:r>
      <w:r w:rsidR="003979D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der Praxis </w:t>
      </w:r>
      <w:r w:rsidR="0077755A">
        <w:rPr>
          <w:rFonts w:cs="Calibri"/>
          <w:sz w:val="24"/>
          <w:szCs w:val="24"/>
        </w:rPr>
        <w:t xml:space="preserve">unbedingt </w:t>
      </w:r>
      <w:r>
        <w:rPr>
          <w:rFonts w:cs="Calibri"/>
          <w:sz w:val="24"/>
          <w:szCs w:val="24"/>
        </w:rPr>
        <w:t xml:space="preserve">bewährt. </w:t>
      </w:r>
      <w:r w:rsidR="00E63EAB">
        <w:rPr>
          <w:rFonts w:cs="Calibri"/>
          <w:sz w:val="24"/>
          <w:szCs w:val="24"/>
        </w:rPr>
        <w:t xml:space="preserve">Die </w:t>
      </w:r>
      <w:r w:rsidR="00375EB9">
        <w:rPr>
          <w:rFonts w:cs="Calibri"/>
          <w:sz w:val="24"/>
          <w:szCs w:val="24"/>
        </w:rPr>
        <w:t>bestehende</w:t>
      </w:r>
      <w:r w:rsidR="00E63EAB">
        <w:rPr>
          <w:rFonts w:cs="Calibri"/>
          <w:sz w:val="24"/>
          <w:szCs w:val="24"/>
        </w:rPr>
        <w:t xml:space="preserve"> </w:t>
      </w:r>
      <w:r w:rsidR="00375EB9">
        <w:rPr>
          <w:rFonts w:cs="Calibri"/>
          <w:sz w:val="24"/>
          <w:szCs w:val="24"/>
        </w:rPr>
        <w:t>Regelung</w:t>
      </w:r>
      <w:r w:rsidR="00E63EAB">
        <w:rPr>
          <w:rFonts w:cs="Calibri"/>
          <w:sz w:val="24"/>
          <w:szCs w:val="24"/>
        </w:rPr>
        <w:t xml:space="preserve"> </w:t>
      </w:r>
      <w:r w:rsidR="002F3345">
        <w:rPr>
          <w:rFonts w:cs="Calibri"/>
          <w:sz w:val="24"/>
          <w:szCs w:val="24"/>
        </w:rPr>
        <w:t>ist das Ergebnis eines</w:t>
      </w:r>
      <w:r w:rsidR="003979DE">
        <w:rPr>
          <w:rFonts w:cs="Calibri"/>
          <w:sz w:val="24"/>
          <w:szCs w:val="24"/>
        </w:rPr>
        <w:t xml:space="preserve"> weltweit einmaligen Kompromiss</w:t>
      </w:r>
      <w:r w:rsidR="002F3345">
        <w:rPr>
          <w:rFonts w:cs="Calibri"/>
          <w:sz w:val="24"/>
          <w:szCs w:val="24"/>
        </w:rPr>
        <w:t>es</w:t>
      </w:r>
      <w:r w:rsidR="003979DE">
        <w:rPr>
          <w:rFonts w:cs="Calibri"/>
          <w:sz w:val="24"/>
          <w:szCs w:val="24"/>
        </w:rPr>
        <w:t xml:space="preserve">, </w:t>
      </w:r>
      <w:r w:rsidR="00E63EAB">
        <w:rPr>
          <w:rFonts w:cs="Calibri"/>
          <w:sz w:val="24"/>
          <w:szCs w:val="24"/>
        </w:rPr>
        <w:t>über die verbindliche Beratung s</w:t>
      </w:r>
      <w:r>
        <w:rPr>
          <w:rFonts w:cs="Calibri"/>
          <w:sz w:val="24"/>
          <w:szCs w:val="24"/>
        </w:rPr>
        <w:t xml:space="preserve">owohl </w:t>
      </w:r>
      <w:r w:rsidR="0077755A">
        <w:rPr>
          <w:rFonts w:cs="Calibri"/>
          <w:sz w:val="24"/>
          <w:szCs w:val="24"/>
        </w:rPr>
        <w:t>die eigene Menschenwürde</w:t>
      </w:r>
      <w:r w:rsidR="00E63EA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des ungeborenen Lebens </w:t>
      </w:r>
      <w:r w:rsidR="00B16C3E">
        <w:rPr>
          <w:rFonts w:cs="Calibri"/>
          <w:sz w:val="24"/>
          <w:szCs w:val="24"/>
        </w:rPr>
        <w:t>als auch</w:t>
      </w:r>
      <w:r>
        <w:rPr>
          <w:rFonts w:cs="Calibri"/>
          <w:sz w:val="24"/>
          <w:szCs w:val="24"/>
        </w:rPr>
        <w:t xml:space="preserve"> d</w:t>
      </w:r>
      <w:r w:rsidR="00E63EAB">
        <w:rPr>
          <w:rFonts w:cs="Calibri"/>
          <w:sz w:val="24"/>
          <w:szCs w:val="24"/>
        </w:rPr>
        <w:t>ie Würde und das</w:t>
      </w:r>
      <w:r>
        <w:rPr>
          <w:rFonts w:cs="Calibri"/>
          <w:sz w:val="24"/>
          <w:szCs w:val="24"/>
        </w:rPr>
        <w:t xml:space="preserve"> Selbstbestimmungsrecht der Frau</w:t>
      </w:r>
      <w:r w:rsidR="003979DE">
        <w:rPr>
          <w:rFonts w:cs="Calibri"/>
          <w:sz w:val="24"/>
          <w:szCs w:val="24"/>
        </w:rPr>
        <w:t xml:space="preserve"> </w:t>
      </w:r>
      <w:r w:rsidR="0077755A">
        <w:rPr>
          <w:rFonts w:cs="Calibri"/>
          <w:sz w:val="24"/>
          <w:szCs w:val="24"/>
        </w:rPr>
        <w:t xml:space="preserve">bestmöglich </w:t>
      </w:r>
      <w:r w:rsidR="00080ED5">
        <w:rPr>
          <w:rFonts w:cs="Calibri"/>
          <w:sz w:val="24"/>
          <w:szCs w:val="24"/>
        </w:rPr>
        <w:t xml:space="preserve">zu </w:t>
      </w:r>
      <w:r w:rsidR="0077755A">
        <w:rPr>
          <w:rFonts w:cs="Calibri"/>
          <w:sz w:val="24"/>
          <w:szCs w:val="24"/>
        </w:rPr>
        <w:t>schützen</w:t>
      </w:r>
      <w:r w:rsidR="00E63EAB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„Die</w:t>
      </w:r>
      <w:r w:rsidR="00375EB9">
        <w:rPr>
          <w:rFonts w:cs="Calibri"/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 w:rsidR="00375EB9">
        <w:rPr>
          <w:rFonts w:cs="Calibri"/>
          <w:sz w:val="24"/>
          <w:szCs w:val="24"/>
        </w:rPr>
        <w:t xml:space="preserve">rechtlichen </w:t>
      </w:r>
      <w:r>
        <w:rPr>
          <w:rFonts w:cs="Calibri"/>
          <w:sz w:val="24"/>
          <w:szCs w:val="24"/>
        </w:rPr>
        <w:t>Vorgaben setzen unsere Beraterinnen und Berater im Sinne einer doppelten Anwaltschaft für Mutter und Kind um“, erklärt Dr. Tyllack. Die Beratung</w:t>
      </w:r>
      <w:r w:rsidRPr="005A6AE0">
        <w:rPr>
          <w:rFonts w:cs="Calibri"/>
          <w:sz w:val="24"/>
          <w:szCs w:val="24"/>
        </w:rPr>
        <w:t xml:space="preserve"> bietet </w:t>
      </w:r>
      <w:r w:rsidRPr="005A6AE0">
        <w:rPr>
          <w:rFonts w:cs="Calibri"/>
          <w:sz w:val="24"/>
          <w:szCs w:val="24"/>
        </w:rPr>
        <w:lastRenderedPageBreak/>
        <w:t xml:space="preserve">der Schwangeren </w:t>
      </w:r>
      <w:r>
        <w:rPr>
          <w:rFonts w:cs="Calibri"/>
          <w:sz w:val="24"/>
          <w:szCs w:val="24"/>
        </w:rPr>
        <w:t xml:space="preserve">(und </w:t>
      </w:r>
      <w:r w:rsidR="0077755A">
        <w:rPr>
          <w:rFonts w:cs="Calibri"/>
          <w:sz w:val="24"/>
          <w:szCs w:val="24"/>
        </w:rPr>
        <w:t xml:space="preserve">ggfs. </w:t>
      </w:r>
      <w:r>
        <w:rPr>
          <w:rFonts w:cs="Calibri"/>
          <w:sz w:val="24"/>
          <w:szCs w:val="24"/>
        </w:rPr>
        <w:t xml:space="preserve">ihrem Partner) </w:t>
      </w:r>
      <w:r w:rsidRPr="005A6AE0">
        <w:rPr>
          <w:rFonts w:cs="Calibri"/>
          <w:sz w:val="24"/>
          <w:szCs w:val="24"/>
        </w:rPr>
        <w:t>den</w:t>
      </w:r>
      <w:r>
        <w:rPr>
          <w:rFonts w:cs="Calibri"/>
          <w:sz w:val="24"/>
          <w:szCs w:val="24"/>
        </w:rPr>
        <w:t xml:space="preserve"> </w:t>
      </w:r>
      <w:r w:rsidRPr="005A6AE0">
        <w:rPr>
          <w:rFonts w:cs="Calibri"/>
          <w:sz w:val="24"/>
          <w:szCs w:val="24"/>
        </w:rPr>
        <w:t>geschützten und professionellen Rahmen, in einer offenen und wertschätzenden</w:t>
      </w:r>
      <w:r>
        <w:rPr>
          <w:rFonts w:cs="Calibri"/>
          <w:sz w:val="24"/>
          <w:szCs w:val="24"/>
        </w:rPr>
        <w:t xml:space="preserve"> </w:t>
      </w:r>
      <w:r w:rsidRPr="005A6AE0">
        <w:rPr>
          <w:rFonts w:cs="Calibri"/>
          <w:sz w:val="24"/>
          <w:szCs w:val="24"/>
        </w:rPr>
        <w:t>Atmosphäre alle Aspekte ihrer Schwangerschaft zu betrachten</w:t>
      </w:r>
      <w:r w:rsidR="00375EB9">
        <w:rPr>
          <w:rFonts w:cs="Calibri"/>
          <w:sz w:val="24"/>
          <w:szCs w:val="24"/>
        </w:rPr>
        <w:t xml:space="preserve"> und</w:t>
      </w:r>
      <w:r w:rsidRPr="005A6AE0">
        <w:rPr>
          <w:rFonts w:cs="Calibri"/>
          <w:sz w:val="24"/>
          <w:szCs w:val="24"/>
        </w:rPr>
        <w:t xml:space="preserve"> zu bewerten</w:t>
      </w:r>
      <w:r w:rsidR="003979DE">
        <w:rPr>
          <w:rFonts w:cs="Calibri"/>
          <w:sz w:val="24"/>
          <w:szCs w:val="24"/>
        </w:rPr>
        <w:t xml:space="preserve">. </w:t>
      </w:r>
      <w:r w:rsidR="0077755A">
        <w:rPr>
          <w:rFonts w:cs="Calibri"/>
          <w:sz w:val="24"/>
          <w:szCs w:val="24"/>
        </w:rPr>
        <w:t xml:space="preserve">Auf dieser Grundlage kann die Frau eine informierte, gewissenhafte und frei </w:t>
      </w:r>
      <w:r w:rsidR="00B16C3E">
        <w:rPr>
          <w:rFonts w:cs="Calibri"/>
          <w:sz w:val="24"/>
          <w:szCs w:val="24"/>
        </w:rPr>
        <w:t>verantwortete Entscheidung treffen</w:t>
      </w:r>
      <w:r w:rsidR="00375EB9">
        <w:rPr>
          <w:rFonts w:cs="Calibri"/>
          <w:sz w:val="24"/>
          <w:szCs w:val="24"/>
        </w:rPr>
        <w:t>.</w:t>
      </w:r>
      <w:r w:rsidR="002F3345">
        <w:rPr>
          <w:rFonts w:cs="Calibri"/>
          <w:sz w:val="24"/>
          <w:szCs w:val="24"/>
        </w:rPr>
        <w:t xml:space="preserve"> </w:t>
      </w:r>
      <w:r w:rsidR="00350017">
        <w:rPr>
          <w:rFonts w:cs="Calibri"/>
          <w:sz w:val="24"/>
          <w:szCs w:val="24"/>
        </w:rPr>
        <w:t>Di</w:t>
      </w:r>
      <w:r w:rsidR="00423A73">
        <w:rPr>
          <w:rFonts w:cs="Calibri"/>
          <w:sz w:val="24"/>
          <w:szCs w:val="24"/>
        </w:rPr>
        <w:t>e</w:t>
      </w:r>
      <w:r w:rsidR="005F3694">
        <w:rPr>
          <w:rFonts w:cs="Calibri"/>
          <w:sz w:val="24"/>
          <w:szCs w:val="24"/>
        </w:rPr>
        <w:t xml:space="preserve"> psychosoziale Beratung </w:t>
      </w:r>
      <w:r w:rsidR="00BF35B6">
        <w:rPr>
          <w:rFonts w:cs="Calibri"/>
          <w:sz w:val="24"/>
          <w:szCs w:val="24"/>
        </w:rPr>
        <w:t>stärkt die Frau und ist damit zugleich der beste Schutz für das Leben des ungeborenen Kindes.</w:t>
      </w:r>
      <w:r w:rsidR="004C2BB9">
        <w:rPr>
          <w:rFonts w:cs="Calibri"/>
          <w:sz w:val="24"/>
          <w:szCs w:val="24"/>
        </w:rPr>
        <w:t xml:space="preserve"> </w:t>
      </w:r>
      <w:r w:rsidR="00BF35B6">
        <w:rPr>
          <w:rFonts w:cs="Calibri"/>
          <w:sz w:val="24"/>
          <w:szCs w:val="24"/>
        </w:rPr>
        <w:t xml:space="preserve">Sie </w:t>
      </w:r>
      <w:r w:rsidR="0077755A">
        <w:rPr>
          <w:rFonts w:cs="Calibri"/>
          <w:sz w:val="24"/>
          <w:szCs w:val="24"/>
        </w:rPr>
        <w:t>bleibt</w:t>
      </w:r>
      <w:r w:rsidR="00B16C3E">
        <w:rPr>
          <w:rFonts w:cs="Calibri"/>
          <w:sz w:val="24"/>
          <w:szCs w:val="24"/>
        </w:rPr>
        <w:t xml:space="preserve"> daher</w:t>
      </w:r>
      <w:r w:rsidR="00350017">
        <w:rPr>
          <w:rFonts w:cs="Calibri"/>
          <w:sz w:val="24"/>
          <w:szCs w:val="24"/>
        </w:rPr>
        <w:t xml:space="preserve"> </w:t>
      </w:r>
      <w:r w:rsidR="005F3694">
        <w:rPr>
          <w:rFonts w:cs="Calibri"/>
          <w:sz w:val="24"/>
          <w:szCs w:val="24"/>
        </w:rPr>
        <w:t>aus Sicht von donum vitae</w:t>
      </w:r>
      <w:r w:rsidR="00423A73">
        <w:rPr>
          <w:rFonts w:cs="Calibri"/>
          <w:sz w:val="24"/>
          <w:szCs w:val="24"/>
        </w:rPr>
        <w:t xml:space="preserve"> ein </w:t>
      </w:r>
      <w:r w:rsidR="005162AD">
        <w:rPr>
          <w:rFonts w:cs="Calibri"/>
          <w:sz w:val="24"/>
          <w:szCs w:val="24"/>
        </w:rPr>
        <w:t>unentbehrlicher</w:t>
      </w:r>
      <w:r w:rsidR="005F3694">
        <w:rPr>
          <w:rFonts w:cs="Calibri"/>
          <w:sz w:val="24"/>
          <w:szCs w:val="24"/>
        </w:rPr>
        <w:t xml:space="preserve"> Bestandteil </w:t>
      </w:r>
      <w:r w:rsidR="005162AD">
        <w:rPr>
          <w:rFonts w:cs="Calibri"/>
          <w:sz w:val="24"/>
          <w:szCs w:val="24"/>
        </w:rPr>
        <w:t>im</w:t>
      </w:r>
      <w:r w:rsidR="005F3694">
        <w:rPr>
          <w:rFonts w:cs="Calibri"/>
          <w:sz w:val="24"/>
          <w:szCs w:val="24"/>
        </w:rPr>
        <w:t xml:space="preserve"> Prozess</w:t>
      </w:r>
      <w:r w:rsidR="005162AD">
        <w:rPr>
          <w:rFonts w:cs="Calibri"/>
          <w:sz w:val="24"/>
          <w:szCs w:val="24"/>
        </w:rPr>
        <w:t xml:space="preserve"> der Entscheidungsfindung</w:t>
      </w:r>
      <w:r w:rsidR="00277B32">
        <w:rPr>
          <w:rFonts w:cs="Calibri"/>
          <w:sz w:val="24"/>
          <w:szCs w:val="24"/>
        </w:rPr>
        <w:t xml:space="preserve"> im Schwangerschaftskonflikt</w:t>
      </w:r>
      <w:r w:rsidR="005F3694">
        <w:rPr>
          <w:rFonts w:cs="Calibri"/>
          <w:sz w:val="24"/>
          <w:szCs w:val="24"/>
        </w:rPr>
        <w:t>.</w:t>
      </w:r>
      <w:r w:rsidR="00327B81">
        <w:rPr>
          <w:rFonts w:cs="Calibri"/>
          <w:sz w:val="24"/>
          <w:szCs w:val="24"/>
        </w:rPr>
        <w:t xml:space="preserve"> </w:t>
      </w:r>
    </w:p>
    <w:p w14:paraId="5736B5CF" w14:textId="77777777" w:rsidR="0077755A" w:rsidRDefault="0077755A" w:rsidP="002F3345">
      <w:pPr>
        <w:spacing w:after="0" w:line="360" w:lineRule="auto"/>
        <w:ind w:left="1620"/>
        <w:rPr>
          <w:rFonts w:cs="Calibri"/>
          <w:sz w:val="24"/>
          <w:szCs w:val="24"/>
        </w:rPr>
      </w:pPr>
    </w:p>
    <w:p w14:paraId="55B3E7DB" w14:textId="2D5AC5D7" w:rsidR="0077755A" w:rsidRPr="00087CF4" w:rsidRDefault="007B0A46" w:rsidP="002F3345">
      <w:pPr>
        <w:spacing w:after="0" w:line="360" w:lineRule="auto"/>
        <w:ind w:left="16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</w:t>
      </w:r>
      <w:r w:rsidR="00087CF4" w:rsidRPr="00087CF4">
        <w:rPr>
          <w:rFonts w:cs="Calibri"/>
          <w:b/>
          <w:sz w:val="24"/>
          <w:szCs w:val="24"/>
        </w:rPr>
        <w:t xml:space="preserve">sychosoziale Beratung </w:t>
      </w:r>
      <w:r>
        <w:rPr>
          <w:rFonts w:cs="Calibri"/>
          <w:b/>
          <w:sz w:val="24"/>
          <w:szCs w:val="24"/>
        </w:rPr>
        <w:t>auch bei reproduktionsmedizinischen Fragestellungen</w:t>
      </w:r>
    </w:p>
    <w:p w14:paraId="15DB09E7" w14:textId="33788D6E" w:rsidR="007E2BA8" w:rsidRDefault="00375EB9" w:rsidP="002F3345">
      <w:pPr>
        <w:spacing w:after="0" w:line="360" w:lineRule="auto"/>
        <w:ind w:left="16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Eine solche Beratun</w:t>
      </w:r>
      <w:r w:rsidR="003132DD">
        <w:rPr>
          <w:rFonts w:cs="Calibri"/>
          <w:sz w:val="24"/>
          <w:szCs w:val="24"/>
        </w:rPr>
        <w:t>gs</w:t>
      </w:r>
      <w:r>
        <w:rPr>
          <w:rFonts w:cs="Calibri"/>
          <w:sz w:val="24"/>
          <w:szCs w:val="24"/>
        </w:rPr>
        <w:t xml:space="preserve">regelung wäre </w:t>
      </w:r>
      <w:r w:rsidR="00A96400">
        <w:rPr>
          <w:rFonts w:cs="Calibri"/>
          <w:sz w:val="24"/>
          <w:szCs w:val="24"/>
        </w:rPr>
        <w:t>darüber hinaus</w:t>
      </w:r>
      <w:r w:rsidR="00151D7C">
        <w:rPr>
          <w:rFonts w:cs="Calibri"/>
          <w:sz w:val="24"/>
          <w:szCs w:val="24"/>
        </w:rPr>
        <w:t xml:space="preserve"> auch</w:t>
      </w:r>
      <w:r>
        <w:rPr>
          <w:rFonts w:cs="Calibri"/>
          <w:sz w:val="24"/>
          <w:szCs w:val="24"/>
        </w:rPr>
        <w:t xml:space="preserve"> </w:t>
      </w:r>
      <w:r w:rsidR="00A96400">
        <w:rPr>
          <w:rFonts w:cs="Calibri"/>
          <w:sz w:val="24"/>
          <w:szCs w:val="24"/>
        </w:rPr>
        <w:t>zu</w:t>
      </w:r>
      <w:r>
        <w:rPr>
          <w:rFonts w:cs="Calibri"/>
          <w:sz w:val="24"/>
          <w:szCs w:val="24"/>
        </w:rPr>
        <w:t xml:space="preserve"> </w:t>
      </w:r>
      <w:r w:rsidR="003132DD">
        <w:rPr>
          <w:rFonts w:cs="Calibri"/>
          <w:sz w:val="24"/>
          <w:szCs w:val="24"/>
        </w:rPr>
        <w:t>wichtigen</w:t>
      </w:r>
      <w:r>
        <w:rPr>
          <w:rFonts w:cs="Calibri"/>
          <w:sz w:val="24"/>
          <w:szCs w:val="24"/>
        </w:rPr>
        <w:t xml:space="preserve"> reproduktionsmedizinischen Frage</w:t>
      </w:r>
      <w:r w:rsidR="00A96400">
        <w:rPr>
          <w:rFonts w:cs="Calibri"/>
          <w:sz w:val="24"/>
          <w:szCs w:val="24"/>
        </w:rPr>
        <w:t>stellungen</w:t>
      </w:r>
      <w:r>
        <w:rPr>
          <w:rFonts w:cs="Calibri"/>
          <w:sz w:val="24"/>
          <w:szCs w:val="24"/>
        </w:rPr>
        <w:t xml:space="preserve"> </w:t>
      </w:r>
      <w:r w:rsidR="003132DD">
        <w:rPr>
          <w:rFonts w:cs="Calibri"/>
          <w:sz w:val="24"/>
          <w:szCs w:val="24"/>
        </w:rPr>
        <w:t xml:space="preserve">wünschenswert. </w:t>
      </w:r>
      <w:r w:rsidR="00D30BDC">
        <w:rPr>
          <w:rFonts w:cs="Calibri"/>
          <w:sz w:val="24"/>
          <w:szCs w:val="24"/>
        </w:rPr>
        <w:t xml:space="preserve">Die </w:t>
      </w:r>
      <w:r w:rsidR="00560717">
        <w:rPr>
          <w:rFonts w:cs="Calibri"/>
          <w:sz w:val="24"/>
          <w:szCs w:val="24"/>
        </w:rPr>
        <w:t>psycho</w:t>
      </w:r>
      <w:r w:rsidR="00334535">
        <w:rPr>
          <w:rFonts w:cs="Calibri"/>
          <w:sz w:val="24"/>
          <w:szCs w:val="24"/>
        </w:rPr>
        <w:t>soziale</w:t>
      </w:r>
      <w:bookmarkStart w:id="1" w:name="_GoBack"/>
      <w:bookmarkEnd w:id="1"/>
      <w:r w:rsidR="00560717">
        <w:rPr>
          <w:rFonts w:cs="Calibri"/>
          <w:sz w:val="24"/>
          <w:szCs w:val="24"/>
        </w:rPr>
        <w:t xml:space="preserve"> Beratung bietet</w:t>
      </w:r>
      <w:r w:rsidR="003132DD">
        <w:rPr>
          <w:rFonts w:cs="Calibri"/>
          <w:sz w:val="24"/>
          <w:szCs w:val="24"/>
        </w:rPr>
        <w:t xml:space="preserve"> auch </w:t>
      </w:r>
      <w:r w:rsidR="00AA4C0A">
        <w:rPr>
          <w:rFonts w:cs="Calibri"/>
          <w:sz w:val="24"/>
          <w:szCs w:val="24"/>
        </w:rPr>
        <w:t xml:space="preserve">bei </w:t>
      </w:r>
      <w:r w:rsidR="00D30BDC">
        <w:rPr>
          <w:rFonts w:cs="Calibri"/>
          <w:sz w:val="24"/>
          <w:szCs w:val="24"/>
        </w:rPr>
        <w:t xml:space="preserve">unerfülltem </w:t>
      </w:r>
      <w:r w:rsidR="00AA4C0A">
        <w:rPr>
          <w:rFonts w:cs="Calibri"/>
          <w:sz w:val="24"/>
          <w:szCs w:val="24"/>
        </w:rPr>
        <w:t>Kinderwunsch</w:t>
      </w:r>
      <w:r w:rsidR="00D30BDC">
        <w:rPr>
          <w:rFonts w:cs="Calibri"/>
          <w:sz w:val="24"/>
          <w:szCs w:val="24"/>
        </w:rPr>
        <w:t xml:space="preserve">, </w:t>
      </w:r>
      <w:r w:rsidR="00AA4C0A">
        <w:rPr>
          <w:rFonts w:cs="Calibri"/>
          <w:sz w:val="24"/>
          <w:szCs w:val="24"/>
        </w:rPr>
        <w:t>Familienplanung</w:t>
      </w:r>
      <w:r w:rsidR="00D30BDC">
        <w:rPr>
          <w:rFonts w:cs="Calibri"/>
          <w:sz w:val="24"/>
          <w:szCs w:val="24"/>
        </w:rPr>
        <w:t xml:space="preserve"> und pränataler Diagnostik</w:t>
      </w:r>
      <w:r w:rsidR="00151D7C">
        <w:rPr>
          <w:rFonts w:cs="Calibri"/>
          <w:sz w:val="24"/>
          <w:szCs w:val="24"/>
        </w:rPr>
        <w:t xml:space="preserve"> </w:t>
      </w:r>
      <w:r w:rsidR="007B0A46">
        <w:rPr>
          <w:rFonts w:cs="Calibri"/>
          <w:sz w:val="24"/>
          <w:szCs w:val="24"/>
        </w:rPr>
        <w:t>den Ratsuchenden</w:t>
      </w:r>
      <w:r w:rsidR="00D30BDC">
        <w:rPr>
          <w:rFonts w:cs="Calibri"/>
          <w:sz w:val="24"/>
          <w:szCs w:val="24"/>
        </w:rPr>
        <w:t xml:space="preserve"> </w:t>
      </w:r>
      <w:r w:rsidR="007B0A46">
        <w:rPr>
          <w:rFonts w:cs="Calibri"/>
          <w:sz w:val="24"/>
          <w:szCs w:val="24"/>
        </w:rPr>
        <w:t>wichtige Unterstützung und Hilfe bei diesen ebenfalls oft tiefgreifenden Entscheidungen</w:t>
      </w:r>
      <w:r w:rsidR="00D30BDC">
        <w:rPr>
          <w:rFonts w:cs="Calibri"/>
          <w:sz w:val="24"/>
          <w:szCs w:val="24"/>
        </w:rPr>
        <w:t xml:space="preserve"> </w:t>
      </w:r>
      <w:r w:rsidR="007B0A46">
        <w:rPr>
          <w:rFonts w:cs="Calibri"/>
          <w:sz w:val="24"/>
          <w:szCs w:val="24"/>
        </w:rPr>
        <w:t>an</w:t>
      </w:r>
      <w:r w:rsidR="00AD075D">
        <w:rPr>
          <w:rFonts w:cs="Calibri"/>
          <w:sz w:val="24"/>
          <w:szCs w:val="24"/>
        </w:rPr>
        <w:t>.</w:t>
      </w:r>
      <w:r w:rsidR="004367FA">
        <w:rPr>
          <w:rFonts w:cs="Calibri"/>
          <w:sz w:val="24"/>
          <w:szCs w:val="24"/>
        </w:rPr>
        <w:t xml:space="preserve"> „Wir sprechen uns </w:t>
      </w:r>
      <w:r w:rsidR="003132DD">
        <w:rPr>
          <w:rFonts w:cs="Calibri"/>
          <w:sz w:val="24"/>
          <w:szCs w:val="24"/>
        </w:rPr>
        <w:t>daher</w:t>
      </w:r>
      <w:r w:rsidR="00743D9C">
        <w:rPr>
          <w:rFonts w:cs="Calibri"/>
          <w:sz w:val="24"/>
          <w:szCs w:val="24"/>
        </w:rPr>
        <w:t xml:space="preserve"> für die Zukunft </w:t>
      </w:r>
      <w:r w:rsidR="004367FA">
        <w:rPr>
          <w:rFonts w:cs="Calibri"/>
          <w:sz w:val="24"/>
          <w:szCs w:val="24"/>
        </w:rPr>
        <w:t xml:space="preserve">für eine verbindlich geregelte psychosoziale Beratung </w:t>
      </w:r>
      <w:r w:rsidR="00D30BDC">
        <w:rPr>
          <w:rFonts w:cs="Calibri"/>
          <w:sz w:val="24"/>
          <w:szCs w:val="24"/>
        </w:rPr>
        <w:t xml:space="preserve">zu </w:t>
      </w:r>
      <w:r w:rsidR="004367FA">
        <w:rPr>
          <w:rFonts w:cs="Calibri"/>
          <w:sz w:val="24"/>
          <w:szCs w:val="24"/>
        </w:rPr>
        <w:t>Fragen von Reproduktionsmedizin und reproduktiver Selbstbestimmung aus“, so Dr. Tyllack.</w:t>
      </w:r>
    </w:p>
    <w:p w14:paraId="5E7D3675" w14:textId="77777777" w:rsidR="00474CAE" w:rsidRDefault="00474CAE" w:rsidP="00BB6D26">
      <w:pPr>
        <w:spacing w:after="0" w:line="360" w:lineRule="auto"/>
        <w:rPr>
          <w:rFonts w:cs="Calibri"/>
          <w:bCs/>
          <w:sz w:val="24"/>
          <w:szCs w:val="24"/>
        </w:rPr>
      </w:pPr>
    </w:p>
    <w:p w14:paraId="50A1F1DE" w14:textId="488CD968" w:rsidR="0034459C" w:rsidRPr="0034459C" w:rsidRDefault="0034459C" w:rsidP="0034459C">
      <w:pPr>
        <w:spacing w:after="0" w:line="360" w:lineRule="auto"/>
        <w:ind w:left="16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Alle Informationen zu den Beratungsangeboten von donum vitae finden Sie hier: </w:t>
      </w:r>
      <w:hyperlink r:id="rId11" w:history="1">
        <w:r w:rsidRPr="00E2332A">
          <w:rPr>
            <w:rStyle w:val="Hyperlink"/>
            <w:rFonts w:cs="Calibri"/>
            <w:bCs/>
            <w:sz w:val="24"/>
            <w:szCs w:val="24"/>
          </w:rPr>
          <w:t>https://schwangerschaftsberatung.donumvitae.org/</w:t>
        </w:r>
      </w:hyperlink>
      <w:r>
        <w:rPr>
          <w:rFonts w:cs="Calibri"/>
          <w:bCs/>
          <w:sz w:val="24"/>
          <w:szCs w:val="24"/>
        </w:rPr>
        <w:t xml:space="preserve"> </w:t>
      </w:r>
    </w:p>
    <w:p w14:paraId="6D6AA065" w14:textId="692155CD" w:rsidR="00730A04" w:rsidRDefault="00730A04" w:rsidP="0034459C">
      <w:pPr>
        <w:spacing w:after="0" w:line="360" w:lineRule="auto"/>
        <w:rPr>
          <w:rFonts w:cs="Calibri"/>
          <w:sz w:val="24"/>
          <w:szCs w:val="24"/>
        </w:rPr>
      </w:pPr>
    </w:p>
    <w:p w14:paraId="40A172D2" w14:textId="55BBA571" w:rsidR="00431D17" w:rsidRDefault="00431D17" w:rsidP="00431D17">
      <w:pPr>
        <w:spacing w:after="0" w:line="360" w:lineRule="auto"/>
        <w:ind w:left="1620"/>
        <w:rPr>
          <w:rFonts w:cs="Calibri"/>
          <w:sz w:val="24"/>
          <w:szCs w:val="24"/>
        </w:rPr>
      </w:pPr>
    </w:p>
    <w:p w14:paraId="5C97C813" w14:textId="77777777" w:rsidR="00F3190C" w:rsidRPr="000F5F12" w:rsidRDefault="00F3190C" w:rsidP="00F3190C">
      <w:pPr>
        <w:spacing w:after="0" w:line="240" w:lineRule="auto"/>
        <w:ind w:left="912" w:firstLine="708"/>
        <w:rPr>
          <w:rFonts w:cs="Calibri"/>
          <w:b/>
          <w:color w:val="E87722"/>
          <w:sz w:val="28"/>
          <w:szCs w:val="28"/>
        </w:rPr>
      </w:pPr>
      <w:bookmarkStart w:id="2" w:name="_Hlk59445339"/>
      <w:bookmarkEnd w:id="0"/>
      <w:r w:rsidRPr="000F5F12">
        <w:rPr>
          <w:rFonts w:cs="Calibri"/>
          <w:b/>
          <w:color w:val="E87722"/>
          <w:sz w:val="28"/>
          <w:szCs w:val="28"/>
        </w:rPr>
        <w:t>donum vitae e.V.</w:t>
      </w:r>
    </w:p>
    <w:p w14:paraId="5C2D138B" w14:textId="001581BB" w:rsidR="00F3190C" w:rsidRPr="00F3190C" w:rsidRDefault="00F3190C" w:rsidP="00F3190C">
      <w:pPr>
        <w:spacing w:after="0" w:line="240" w:lineRule="auto"/>
        <w:ind w:left="1620"/>
        <w:rPr>
          <w:rFonts w:cs="Calibri"/>
          <w:sz w:val="24"/>
          <w:szCs w:val="24"/>
        </w:rPr>
      </w:pPr>
      <w:r w:rsidRPr="00F3190C">
        <w:rPr>
          <w:rFonts w:cs="Calibri"/>
          <w:sz w:val="24"/>
          <w:szCs w:val="24"/>
        </w:rPr>
        <w:t xml:space="preserve">donum vitae bietet bundesweit an 200 Orten Schwangerschafts- und Schwangerschaftskonfliktberatung an. Auf der Grundlage des christlichen Menschenbildes setzen wir uns für den Schutz des ungeborenen Lebens und </w:t>
      </w:r>
      <w:r w:rsidRPr="00F3190C">
        <w:rPr>
          <w:rFonts w:cs="Calibri"/>
          <w:sz w:val="24"/>
          <w:szCs w:val="24"/>
        </w:rPr>
        <w:lastRenderedPageBreak/>
        <w:t>für die Würde von Frau, Mann und Kind ein. In Politik und Gesellschaft engagieren wir uns für ein kindgerechtes und familienfreundliches Umfeld.</w:t>
      </w:r>
    </w:p>
    <w:p w14:paraId="485393C3" w14:textId="77777777" w:rsidR="00F3190C" w:rsidRPr="00F3190C" w:rsidRDefault="00F3190C" w:rsidP="00F3190C">
      <w:pPr>
        <w:spacing w:after="0" w:line="240" w:lineRule="auto"/>
        <w:ind w:left="1620"/>
        <w:rPr>
          <w:rFonts w:cs="Calibri"/>
          <w:sz w:val="24"/>
          <w:szCs w:val="24"/>
        </w:rPr>
      </w:pPr>
    </w:p>
    <w:p w14:paraId="495878A1" w14:textId="351F7C6E" w:rsidR="00F3190C" w:rsidRPr="00F3190C" w:rsidRDefault="00F3190C" w:rsidP="00F3190C">
      <w:pPr>
        <w:spacing w:after="0" w:line="240" w:lineRule="auto"/>
        <w:ind w:left="1620"/>
        <w:rPr>
          <w:rFonts w:cs="Calibri"/>
          <w:sz w:val="24"/>
          <w:szCs w:val="24"/>
        </w:rPr>
      </w:pPr>
      <w:r w:rsidRPr="00F3190C">
        <w:rPr>
          <w:rFonts w:cs="Calibri"/>
          <w:sz w:val="24"/>
          <w:szCs w:val="24"/>
        </w:rPr>
        <w:t>donum vitae berät, informiert und begleitet in allen Fragen rund um Schwangerschaft und im Schwangerschaftskonflikt. Darüber hinaus bieten wir psychosoziale Beratung im Kontext von Pränataldiagnostik oder bei unerfülltem Kinderwunsch</w:t>
      </w:r>
      <w:r w:rsidR="000F5F12">
        <w:rPr>
          <w:rFonts w:cs="Calibri"/>
          <w:sz w:val="24"/>
          <w:szCs w:val="24"/>
        </w:rPr>
        <w:t xml:space="preserve"> sowie Veranstaltungen zur</w:t>
      </w:r>
      <w:r w:rsidRPr="00F3190C">
        <w:rPr>
          <w:rFonts w:cs="Calibri"/>
          <w:sz w:val="24"/>
          <w:szCs w:val="24"/>
        </w:rPr>
        <w:t xml:space="preserve"> sexuelle</w:t>
      </w:r>
      <w:r w:rsidR="000F5F12">
        <w:rPr>
          <w:rFonts w:cs="Calibri"/>
          <w:sz w:val="24"/>
          <w:szCs w:val="24"/>
        </w:rPr>
        <w:t>n</w:t>
      </w:r>
      <w:r w:rsidRPr="00F3190C">
        <w:rPr>
          <w:rFonts w:cs="Calibri"/>
          <w:sz w:val="24"/>
          <w:szCs w:val="24"/>
        </w:rPr>
        <w:t xml:space="preserve"> Bildung und </w:t>
      </w:r>
      <w:r w:rsidR="000F5F12">
        <w:rPr>
          <w:rFonts w:cs="Calibri"/>
          <w:sz w:val="24"/>
          <w:szCs w:val="24"/>
        </w:rPr>
        <w:t xml:space="preserve">sexualpädagogischen </w:t>
      </w:r>
      <w:r w:rsidRPr="00F3190C">
        <w:rPr>
          <w:rFonts w:cs="Calibri"/>
          <w:sz w:val="24"/>
          <w:szCs w:val="24"/>
        </w:rPr>
        <w:t>Prävention an und vermitteln konkrete Hilfe und Unterstützung. Die Beratung von donum vitae ist kostenlos und vertraulich, auf Wunsch auch anonym. Sie steht allen Ratsuchenden offen – unabhängig von Nationalität, Konfession und sexueller Orientierung.</w:t>
      </w:r>
    </w:p>
    <w:p w14:paraId="62189BB1" w14:textId="77777777" w:rsidR="00F3190C" w:rsidRPr="00F3190C" w:rsidRDefault="00F3190C" w:rsidP="00F3190C">
      <w:pPr>
        <w:spacing w:after="0" w:line="240" w:lineRule="auto"/>
        <w:ind w:left="1620"/>
        <w:rPr>
          <w:rFonts w:cs="Calibri"/>
          <w:sz w:val="24"/>
          <w:szCs w:val="24"/>
        </w:rPr>
      </w:pPr>
    </w:p>
    <w:p w14:paraId="6519C205" w14:textId="742FF11D" w:rsidR="00F3190C" w:rsidRPr="00F3190C" w:rsidRDefault="00F3190C" w:rsidP="00F3190C">
      <w:pPr>
        <w:spacing w:after="0" w:line="240" w:lineRule="auto"/>
        <w:ind w:left="1620"/>
        <w:rPr>
          <w:rFonts w:cs="Calibri"/>
          <w:sz w:val="24"/>
          <w:szCs w:val="24"/>
        </w:rPr>
      </w:pPr>
      <w:r w:rsidRPr="00F3190C">
        <w:rPr>
          <w:rFonts w:cs="Calibri"/>
          <w:sz w:val="24"/>
          <w:szCs w:val="24"/>
        </w:rPr>
        <w:t>Die rund 3</w:t>
      </w:r>
      <w:r w:rsidR="005D0801">
        <w:rPr>
          <w:rFonts w:cs="Calibri"/>
          <w:sz w:val="24"/>
          <w:szCs w:val="24"/>
        </w:rPr>
        <w:t>2</w:t>
      </w:r>
      <w:r w:rsidRPr="00F3190C">
        <w:rPr>
          <w:rFonts w:cs="Calibri"/>
          <w:sz w:val="24"/>
          <w:szCs w:val="24"/>
        </w:rPr>
        <w:t>0 Beraterinnen und Berater von donum vitae werden von mehr als 1.000 ehrenamtlich Engagierten in 1</w:t>
      </w:r>
      <w:r w:rsidR="00C337DA">
        <w:rPr>
          <w:rFonts w:cs="Calibri"/>
          <w:sz w:val="24"/>
          <w:szCs w:val="24"/>
        </w:rPr>
        <w:t>3</w:t>
      </w:r>
      <w:r w:rsidRPr="00F3190C">
        <w:rPr>
          <w:rFonts w:cs="Calibri"/>
          <w:sz w:val="24"/>
          <w:szCs w:val="24"/>
        </w:rPr>
        <w:t xml:space="preserve"> Bundesländern unterstützt. Der Verein wurde 1999 gegründet und ist gemeinnützig. Die staatlich anerkannten Beratungsstellen von donum vitae sind berechtigt, einen Beratungsnachweis gemäß § 219 StGB auszustellen.</w:t>
      </w:r>
    </w:p>
    <w:p w14:paraId="28352929" w14:textId="77777777" w:rsidR="00F3190C" w:rsidRPr="00F3190C" w:rsidRDefault="00F3190C" w:rsidP="00F3190C">
      <w:pPr>
        <w:spacing w:after="0" w:line="240" w:lineRule="auto"/>
        <w:ind w:left="1620"/>
        <w:rPr>
          <w:rFonts w:cs="Calibri"/>
          <w:sz w:val="24"/>
          <w:szCs w:val="24"/>
        </w:rPr>
      </w:pPr>
    </w:p>
    <w:p w14:paraId="071C647B" w14:textId="77777777" w:rsidR="0082052E" w:rsidRPr="00C05382" w:rsidRDefault="0082052E" w:rsidP="00152578">
      <w:pPr>
        <w:spacing w:after="0" w:line="240" w:lineRule="auto"/>
        <w:ind w:left="1620"/>
        <w:rPr>
          <w:rFonts w:cs="Calibri"/>
          <w:sz w:val="24"/>
          <w:szCs w:val="24"/>
        </w:rPr>
      </w:pPr>
      <w:r w:rsidRPr="00C05382">
        <w:rPr>
          <w:rFonts w:cs="Calibri"/>
          <w:sz w:val="24"/>
          <w:szCs w:val="24"/>
        </w:rPr>
        <w:t xml:space="preserve">Weitere Informationen unter </w:t>
      </w:r>
      <w:hyperlink r:id="rId12" w:history="1">
        <w:r w:rsidRPr="00C05382">
          <w:rPr>
            <w:rFonts w:cs="Calibri"/>
            <w:color w:val="0563C1"/>
            <w:sz w:val="24"/>
            <w:szCs w:val="24"/>
            <w:u w:val="single"/>
          </w:rPr>
          <w:t>www.donumvitae.org</w:t>
        </w:r>
      </w:hyperlink>
      <w:r w:rsidRPr="00C05382">
        <w:rPr>
          <w:rFonts w:cs="Calibri"/>
          <w:sz w:val="24"/>
          <w:szCs w:val="24"/>
        </w:rPr>
        <w:t xml:space="preserve"> </w:t>
      </w:r>
    </w:p>
    <w:bookmarkEnd w:id="2"/>
    <w:p w14:paraId="674764A0" w14:textId="77777777" w:rsidR="0082052E" w:rsidRPr="00055D1E" w:rsidRDefault="0082052E" w:rsidP="00152578">
      <w:pPr>
        <w:spacing w:after="0" w:line="240" w:lineRule="auto"/>
        <w:ind w:left="1620"/>
        <w:rPr>
          <w:rFonts w:cs="Calibri"/>
        </w:rPr>
      </w:pPr>
    </w:p>
    <w:p w14:paraId="38EC32D4" w14:textId="77777777" w:rsidR="0082052E" w:rsidRPr="00055D1E" w:rsidRDefault="0082052E" w:rsidP="00152578">
      <w:pPr>
        <w:spacing w:after="0" w:line="240" w:lineRule="auto"/>
        <w:ind w:left="1620"/>
        <w:rPr>
          <w:rFonts w:cs="Calibri"/>
          <w:b/>
          <w:sz w:val="28"/>
          <w:szCs w:val="28"/>
        </w:rPr>
      </w:pPr>
      <w:r w:rsidRPr="00055D1E">
        <w:rPr>
          <w:rFonts w:cs="Calibri"/>
          <w:b/>
          <w:sz w:val="28"/>
          <w:szCs w:val="28"/>
        </w:rPr>
        <w:t>donum vitae e.V.</w:t>
      </w:r>
    </w:p>
    <w:p w14:paraId="7AEC42F3" w14:textId="77777777" w:rsidR="0082052E" w:rsidRPr="00405296" w:rsidRDefault="0082052E" w:rsidP="00152578">
      <w:pPr>
        <w:autoSpaceDE w:val="0"/>
        <w:autoSpaceDN w:val="0"/>
        <w:adjustRightInd w:val="0"/>
        <w:spacing w:after="0" w:line="240" w:lineRule="auto"/>
        <w:ind w:left="1620"/>
        <w:rPr>
          <w:rFonts w:cs="Calibri"/>
          <w:color w:val="000000"/>
          <w:sz w:val="24"/>
          <w:szCs w:val="24"/>
        </w:rPr>
      </w:pPr>
      <w:r w:rsidRPr="00405296">
        <w:rPr>
          <w:rFonts w:cs="Calibri"/>
          <w:color w:val="000000"/>
          <w:sz w:val="24"/>
          <w:szCs w:val="24"/>
        </w:rPr>
        <w:t>Thomas-Mann-Straße 4, 53111 Bonn</w:t>
      </w:r>
    </w:p>
    <w:p w14:paraId="00AF4CEF" w14:textId="7535A65E" w:rsidR="0082052E" w:rsidRPr="007C0036" w:rsidRDefault="0082052E" w:rsidP="001E0ED3">
      <w:pPr>
        <w:autoSpaceDE w:val="0"/>
        <w:autoSpaceDN w:val="0"/>
        <w:adjustRightInd w:val="0"/>
        <w:spacing w:after="0" w:line="240" w:lineRule="auto"/>
        <w:ind w:left="1620"/>
        <w:rPr>
          <w:rFonts w:cs="Calibri"/>
          <w:color w:val="000000"/>
          <w:sz w:val="24"/>
          <w:szCs w:val="24"/>
          <w:lang w:val="sv-SE"/>
        </w:rPr>
      </w:pPr>
      <w:r w:rsidRPr="007C0036">
        <w:rPr>
          <w:rFonts w:cs="Calibri"/>
          <w:color w:val="000000"/>
          <w:sz w:val="24"/>
          <w:szCs w:val="24"/>
          <w:lang w:val="sv-SE"/>
        </w:rPr>
        <w:t>Fon</w:t>
      </w:r>
      <w:r w:rsidR="00430944" w:rsidRPr="007C0036">
        <w:rPr>
          <w:rFonts w:cs="Calibri"/>
          <w:color w:val="000000"/>
          <w:sz w:val="24"/>
          <w:szCs w:val="24"/>
          <w:lang w:val="sv-SE"/>
        </w:rPr>
        <w:t>:</w:t>
      </w:r>
      <w:r w:rsidRPr="007C0036">
        <w:rPr>
          <w:rFonts w:cs="Calibri"/>
          <w:color w:val="000000"/>
          <w:sz w:val="24"/>
          <w:szCs w:val="24"/>
          <w:lang w:val="sv-SE"/>
        </w:rPr>
        <w:t xml:space="preserve"> 0228 369 488-0</w:t>
      </w:r>
      <w:r w:rsidR="00C05382" w:rsidRPr="007C0036">
        <w:rPr>
          <w:rFonts w:cs="Calibri"/>
          <w:color w:val="000000"/>
          <w:sz w:val="24"/>
          <w:szCs w:val="24"/>
          <w:lang w:val="sv-SE"/>
        </w:rPr>
        <w:t xml:space="preserve"> |</w:t>
      </w:r>
      <w:r w:rsidRPr="007C0036">
        <w:rPr>
          <w:rFonts w:cs="Calibri"/>
          <w:color w:val="000000"/>
          <w:sz w:val="24"/>
          <w:szCs w:val="24"/>
          <w:lang w:val="sv-SE"/>
        </w:rPr>
        <w:t xml:space="preserve"> </w:t>
      </w:r>
      <w:r w:rsidR="00362F5A" w:rsidRPr="007C0036">
        <w:rPr>
          <w:rFonts w:cs="Calibri"/>
          <w:sz w:val="24"/>
          <w:szCs w:val="24"/>
          <w:lang w:val="sv-SE"/>
        </w:rPr>
        <w:t>Fax: 0211 369 488-69</w:t>
      </w:r>
      <w:r w:rsidR="001E0ED3" w:rsidRPr="007C0036">
        <w:rPr>
          <w:rFonts w:cs="Calibri"/>
          <w:color w:val="000000"/>
          <w:sz w:val="24"/>
          <w:szCs w:val="24"/>
          <w:lang w:val="sv-SE"/>
        </w:rPr>
        <w:t xml:space="preserve"> | </w:t>
      </w:r>
      <w:hyperlink r:id="rId13" w:history="1">
        <w:r w:rsidR="001E0ED3" w:rsidRPr="007C0036">
          <w:rPr>
            <w:rStyle w:val="Hyperlink"/>
            <w:rFonts w:cs="Calibri"/>
            <w:sz w:val="24"/>
            <w:szCs w:val="24"/>
            <w:lang w:val="sv-SE"/>
          </w:rPr>
          <w:t>info@donumvitae.org</w:t>
        </w:r>
      </w:hyperlink>
      <w:r w:rsidR="001D5E42" w:rsidRPr="007C0036">
        <w:rPr>
          <w:rFonts w:cs="Calibri"/>
          <w:color w:val="000000"/>
          <w:sz w:val="24"/>
          <w:szCs w:val="24"/>
          <w:lang w:val="sv-SE"/>
        </w:rPr>
        <w:t xml:space="preserve"> </w:t>
      </w:r>
    </w:p>
    <w:p w14:paraId="5BDCC997" w14:textId="77777777" w:rsidR="0025549A" w:rsidRPr="007C0036" w:rsidRDefault="0025549A" w:rsidP="00152578">
      <w:pPr>
        <w:spacing w:after="0" w:line="240" w:lineRule="auto"/>
        <w:ind w:left="1620"/>
        <w:rPr>
          <w:rFonts w:cs="Calibri"/>
          <w:b/>
          <w:sz w:val="28"/>
          <w:szCs w:val="28"/>
          <w:lang w:val="sv-SE"/>
        </w:rPr>
      </w:pPr>
    </w:p>
    <w:p w14:paraId="57B5DFA7" w14:textId="42589870" w:rsidR="0082052E" w:rsidRPr="007C0036" w:rsidRDefault="00B61ADE" w:rsidP="00152578">
      <w:pPr>
        <w:spacing w:after="0" w:line="240" w:lineRule="auto"/>
        <w:ind w:left="1620"/>
        <w:rPr>
          <w:rFonts w:cs="Calibri"/>
          <w:b/>
          <w:sz w:val="28"/>
          <w:szCs w:val="28"/>
          <w:lang w:val="sv-SE"/>
        </w:rPr>
      </w:pPr>
      <w:r w:rsidRPr="007C0036">
        <w:rPr>
          <w:rFonts w:cs="Calibri"/>
          <w:b/>
          <w:sz w:val="28"/>
          <w:szCs w:val="28"/>
          <w:lang w:val="sv-SE"/>
        </w:rPr>
        <w:t>Kontakt:</w:t>
      </w:r>
    </w:p>
    <w:p w14:paraId="52E2FCF4" w14:textId="49A553C9" w:rsidR="0082052E" w:rsidRPr="007C0036" w:rsidRDefault="000D16DC" w:rsidP="001E0ED3">
      <w:pPr>
        <w:spacing w:after="0" w:line="240" w:lineRule="auto"/>
        <w:ind w:left="1620"/>
        <w:rPr>
          <w:rFonts w:cs="Calibri"/>
          <w:sz w:val="24"/>
          <w:szCs w:val="24"/>
          <w:lang w:val="sv-SE"/>
        </w:rPr>
      </w:pPr>
      <w:r w:rsidRPr="007C0036">
        <w:rPr>
          <w:rFonts w:cs="Calibri"/>
          <w:sz w:val="24"/>
          <w:szCs w:val="24"/>
          <w:lang w:val="sv-SE"/>
        </w:rPr>
        <w:t>Annika Koch</w:t>
      </w:r>
      <w:r w:rsidR="001E0ED3" w:rsidRPr="007C0036">
        <w:rPr>
          <w:rFonts w:cs="Calibri"/>
          <w:sz w:val="24"/>
          <w:szCs w:val="24"/>
          <w:lang w:val="sv-SE"/>
        </w:rPr>
        <w:t xml:space="preserve"> | </w:t>
      </w:r>
      <w:r w:rsidR="0082052E" w:rsidRPr="007C0036">
        <w:rPr>
          <w:rFonts w:cs="Calibri"/>
          <w:sz w:val="24"/>
          <w:szCs w:val="24"/>
          <w:lang w:val="sv-SE"/>
        </w:rPr>
        <w:t>Fon</w:t>
      </w:r>
      <w:r w:rsidR="00B61ADE" w:rsidRPr="007C0036">
        <w:rPr>
          <w:rFonts w:cs="Calibri"/>
          <w:sz w:val="24"/>
          <w:szCs w:val="24"/>
          <w:lang w:val="sv-SE"/>
        </w:rPr>
        <w:t>:</w:t>
      </w:r>
      <w:r w:rsidR="0082052E" w:rsidRPr="007C0036">
        <w:rPr>
          <w:rFonts w:cs="Calibri"/>
          <w:sz w:val="24"/>
          <w:szCs w:val="24"/>
          <w:lang w:val="sv-SE"/>
        </w:rPr>
        <w:t xml:space="preserve"> 0</w:t>
      </w:r>
      <w:r w:rsidR="00B61ADE" w:rsidRPr="007C0036">
        <w:rPr>
          <w:rFonts w:cs="Calibri"/>
          <w:sz w:val="24"/>
          <w:szCs w:val="24"/>
          <w:lang w:val="sv-SE"/>
        </w:rPr>
        <w:t>30 887 133-978</w:t>
      </w:r>
      <w:r w:rsidR="005B2D7C" w:rsidRPr="007C0036">
        <w:rPr>
          <w:rFonts w:cs="Calibri"/>
          <w:sz w:val="24"/>
          <w:szCs w:val="24"/>
          <w:lang w:val="sv-SE"/>
        </w:rPr>
        <w:t xml:space="preserve"> </w:t>
      </w:r>
      <w:r w:rsidR="005B2D7C" w:rsidRPr="007C0036">
        <w:rPr>
          <w:rFonts w:cs="Calibri"/>
          <w:color w:val="000000"/>
          <w:sz w:val="24"/>
          <w:szCs w:val="24"/>
          <w:lang w:val="sv-SE"/>
        </w:rPr>
        <w:t xml:space="preserve">| </w:t>
      </w:r>
      <w:hyperlink r:id="rId14" w:history="1">
        <w:r w:rsidR="005B2D7C" w:rsidRPr="007C0036">
          <w:rPr>
            <w:rStyle w:val="Hyperlink"/>
            <w:rFonts w:cs="Calibri"/>
            <w:sz w:val="24"/>
            <w:szCs w:val="24"/>
            <w:lang w:val="sv-SE"/>
          </w:rPr>
          <w:t>presse@donumvitae.org</w:t>
        </w:r>
      </w:hyperlink>
      <w:r w:rsidR="001D5E42" w:rsidRPr="007C0036">
        <w:rPr>
          <w:rStyle w:val="Hyperlink"/>
          <w:rFonts w:cs="Calibri"/>
          <w:color w:val="auto"/>
          <w:sz w:val="24"/>
          <w:szCs w:val="24"/>
          <w:u w:val="none"/>
          <w:lang w:val="sv-SE"/>
        </w:rPr>
        <w:t xml:space="preserve"> </w:t>
      </w:r>
    </w:p>
    <w:p w14:paraId="60D6D7C5" w14:textId="77777777" w:rsidR="001E4F55" w:rsidRPr="00852BE6" w:rsidRDefault="001E0ED3" w:rsidP="001E4F55">
      <w:pPr>
        <w:autoSpaceDE w:val="0"/>
        <w:autoSpaceDN w:val="0"/>
        <w:adjustRightInd w:val="0"/>
        <w:spacing w:after="0" w:line="240" w:lineRule="auto"/>
        <w:ind w:left="162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br/>
      </w:r>
      <w:r w:rsidR="001E4F55" w:rsidRPr="00852BE6">
        <w:rPr>
          <w:rFonts w:cs="Calibri"/>
          <w:b/>
          <w:color w:val="000000"/>
          <w:sz w:val="28"/>
          <w:szCs w:val="28"/>
        </w:rPr>
        <w:t>Bildnachweis</w:t>
      </w:r>
      <w:r w:rsidR="001E4F55">
        <w:rPr>
          <w:rFonts w:cs="Calibri"/>
          <w:b/>
          <w:color w:val="000000"/>
          <w:sz w:val="28"/>
          <w:szCs w:val="28"/>
        </w:rPr>
        <w:t>:</w:t>
      </w:r>
    </w:p>
    <w:p w14:paraId="3402EE96" w14:textId="5B66CD13" w:rsidR="00F05A4C" w:rsidRPr="005B2D7C" w:rsidRDefault="006B0546" w:rsidP="00784F0C">
      <w:pPr>
        <w:spacing w:after="0" w:line="240" w:lineRule="auto"/>
        <w:ind w:left="16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donum vitae e.V.</w:t>
      </w:r>
    </w:p>
    <w:sectPr w:rsidR="00F05A4C" w:rsidRPr="005B2D7C" w:rsidSect="00B82CFF">
      <w:headerReference w:type="first" r:id="rId15"/>
      <w:endnotePr>
        <w:numFmt w:val="decimal"/>
      </w:endnotePr>
      <w:pgSz w:w="11906" w:h="16838"/>
      <w:pgMar w:top="2552" w:right="1134" w:bottom="215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4883A" w14:textId="77777777" w:rsidR="00084148" w:rsidRDefault="00084148" w:rsidP="00A21906">
      <w:pPr>
        <w:spacing w:after="0" w:line="240" w:lineRule="auto"/>
      </w:pPr>
      <w:r>
        <w:separator/>
      </w:r>
    </w:p>
  </w:endnote>
  <w:endnote w:type="continuationSeparator" w:id="0">
    <w:p w14:paraId="09B8B1B3" w14:textId="77777777" w:rsidR="00084148" w:rsidRDefault="00084148" w:rsidP="00A21906">
      <w:pPr>
        <w:spacing w:after="0" w:line="240" w:lineRule="auto"/>
      </w:pPr>
      <w:r>
        <w:continuationSeparator/>
      </w:r>
    </w:p>
  </w:endnote>
  <w:endnote w:type="continuationNotice" w:id="1">
    <w:p w14:paraId="64997EAF" w14:textId="77777777" w:rsidR="00084148" w:rsidRDefault="000841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 Sans ITC TT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BEC8C" w14:textId="77777777" w:rsidR="00084148" w:rsidRDefault="00084148" w:rsidP="00A21906">
      <w:pPr>
        <w:spacing w:after="0" w:line="240" w:lineRule="auto"/>
      </w:pPr>
      <w:r>
        <w:separator/>
      </w:r>
    </w:p>
  </w:footnote>
  <w:footnote w:type="continuationSeparator" w:id="0">
    <w:p w14:paraId="4F74DAB8" w14:textId="77777777" w:rsidR="00084148" w:rsidRDefault="00084148" w:rsidP="00A21906">
      <w:pPr>
        <w:spacing w:after="0" w:line="240" w:lineRule="auto"/>
      </w:pPr>
      <w:r>
        <w:continuationSeparator/>
      </w:r>
    </w:p>
  </w:footnote>
  <w:footnote w:type="continuationNotice" w:id="1">
    <w:p w14:paraId="49D6CB7C" w14:textId="77777777" w:rsidR="00084148" w:rsidRDefault="000841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F006" w14:textId="77777777" w:rsidR="0082052E" w:rsidRDefault="00DA1F9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E464A70" wp14:editId="09A25E64">
              <wp:simplePos x="0" y="0"/>
              <wp:positionH relativeFrom="column">
                <wp:posOffset>-558800</wp:posOffset>
              </wp:positionH>
              <wp:positionV relativeFrom="page">
                <wp:posOffset>1585595</wp:posOffset>
              </wp:positionV>
              <wp:extent cx="1704975" cy="571500"/>
              <wp:effectExtent l="317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CD306" w14:textId="77777777" w:rsidR="0082052E" w:rsidRDefault="0082052E" w:rsidP="007D2280">
                          <w:r w:rsidRPr="005675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PRESSE-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64A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4pt;margin-top:124.85pt;width:134.25pt;height:4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" stroked="f">
              <v:textbox>
                <w:txbxContent>
                  <w:p w14:paraId="7E6CD306" w14:textId="77777777" w:rsidR="0082052E" w:rsidRDefault="0082052E" w:rsidP="007D2280">
                    <w:r w:rsidRPr="0056755A">
                      <w:rPr>
                        <w:rFonts w:ascii="Arial" w:hAnsi="Arial" w:cs="Arial"/>
                        <w:sz w:val="28"/>
                        <w:szCs w:val="28"/>
                      </w:rPr>
                      <w:t>PRESSE-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INFORMATION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50BE28B" wp14:editId="23FEBB86">
          <wp:simplePos x="0" y="0"/>
          <wp:positionH relativeFrom="column">
            <wp:posOffset>-890270</wp:posOffset>
          </wp:positionH>
          <wp:positionV relativeFrom="paragraph">
            <wp:posOffset>-439420</wp:posOffset>
          </wp:positionV>
          <wp:extent cx="7573645" cy="10702925"/>
          <wp:effectExtent l="0" t="0" r="8255" b="3175"/>
          <wp:wrapNone/>
          <wp:docPr id="2" name="Grafik 0" descr="19-1509_Briefbogen_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19-1509_Briefbogen_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1070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56F"/>
    <w:multiLevelType w:val="hybridMultilevel"/>
    <w:tmpl w:val="A260EBBA"/>
    <w:lvl w:ilvl="0" w:tplc="0407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86F3323"/>
    <w:multiLevelType w:val="hybridMultilevel"/>
    <w:tmpl w:val="F8B02D08"/>
    <w:lvl w:ilvl="0" w:tplc="0407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716B6CC0"/>
    <w:multiLevelType w:val="hybridMultilevel"/>
    <w:tmpl w:val="ADF0550A"/>
    <w:lvl w:ilvl="0" w:tplc="0407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06"/>
    <w:rsid w:val="00000642"/>
    <w:rsid w:val="00000B42"/>
    <w:rsid w:val="0000205F"/>
    <w:rsid w:val="0000568A"/>
    <w:rsid w:val="00010A3C"/>
    <w:rsid w:val="00011161"/>
    <w:rsid w:val="00016319"/>
    <w:rsid w:val="0002232E"/>
    <w:rsid w:val="00023462"/>
    <w:rsid w:val="0003185D"/>
    <w:rsid w:val="00031E65"/>
    <w:rsid w:val="00035FB9"/>
    <w:rsid w:val="00036123"/>
    <w:rsid w:val="00044A05"/>
    <w:rsid w:val="00050FD7"/>
    <w:rsid w:val="00051944"/>
    <w:rsid w:val="00051DA9"/>
    <w:rsid w:val="00054C47"/>
    <w:rsid w:val="000550C0"/>
    <w:rsid w:val="00055D1E"/>
    <w:rsid w:val="00060086"/>
    <w:rsid w:val="00061118"/>
    <w:rsid w:val="0006159E"/>
    <w:rsid w:val="00061C96"/>
    <w:rsid w:val="00061EBC"/>
    <w:rsid w:val="00062FB2"/>
    <w:rsid w:val="0006760B"/>
    <w:rsid w:val="00073114"/>
    <w:rsid w:val="00077A48"/>
    <w:rsid w:val="00077F43"/>
    <w:rsid w:val="00080D38"/>
    <w:rsid w:val="00080ED5"/>
    <w:rsid w:val="000831D7"/>
    <w:rsid w:val="00084148"/>
    <w:rsid w:val="0008689B"/>
    <w:rsid w:val="00087CF4"/>
    <w:rsid w:val="00090662"/>
    <w:rsid w:val="000A1641"/>
    <w:rsid w:val="000A1E5A"/>
    <w:rsid w:val="000A4EB6"/>
    <w:rsid w:val="000A684A"/>
    <w:rsid w:val="000B3342"/>
    <w:rsid w:val="000B3E72"/>
    <w:rsid w:val="000B4699"/>
    <w:rsid w:val="000B5C2B"/>
    <w:rsid w:val="000C0581"/>
    <w:rsid w:val="000C22E6"/>
    <w:rsid w:val="000C2A99"/>
    <w:rsid w:val="000C494B"/>
    <w:rsid w:val="000D1448"/>
    <w:rsid w:val="000D16DC"/>
    <w:rsid w:val="000D1B10"/>
    <w:rsid w:val="000D32E7"/>
    <w:rsid w:val="000D4EC2"/>
    <w:rsid w:val="000D7CA8"/>
    <w:rsid w:val="000E0E10"/>
    <w:rsid w:val="000E1D7C"/>
    <w:rsid w:val="000E24BF"/>
    <w:rsid w:val="000E4AB3"/>
    <w:rsid w:val="000F2794"/>
    <w:rsid w:val="000F2C08"/>
    <w:rsid w:val="000F3A0E"/>
    <w:rsid w:val="000F5F12"/>
    <w:rsid w:val="000F6414"/>
    <w:rsid w:val="000F64F8"/>
    <w:rsid w:val="000F793E"/>
    <w:rsid w:val="00100FE0"/>
    <w:rsid w:val="00102ADD"/>
    <w:rsid w:val="00102C4F"/>
    <w:rsid w:val="00106020"/>
    <w:rsid w:val="001068B6"/>
    <w:rsid w:val="00111516"/>
    <w:rsid w:val="001122A0"/>
    <w:rsid w:val="00113362"/>
    <w:rsid w:val="00113B09"/>
    <w:rsid w:val="00114E5B"/>
    <w:rsid w:val="00117C92"/>
    <w:rsid w:val="00120129"/>
    <w:rsid w:val="00120563"/>
    <w:rsid w:val="00120922"/>
    <w:rsid w:val="00121842"/>
    <w:rsid w:val="0012234B"/>
    <w:rsid w:val="00125A9B"/>
    <w:rsid w:val="001319DB"/>
    <w:rsid w:val="00133DFB"/>
    <w:rsid w:val="00134D8E"/>
    <w:rsid w:val="00134F93"/>
    <w:rsid w:val="00136160"/>
    <w:rsid w:val="00136381"/>
    <w:rsid w:val="00137CB6"/>
    <w:rsid w:val="00140D47"/>
    <w:rsid w:val="00145022"/>
    <w:rsid w:val="00145D50"/>
    <w:rsid w:val="00150E71"/>
    <w:rsid w:val="0015116A"/>
    <w:rsid w:val="0015155F"/>
    <w:rsid w:val="00151D7C"/>
    <w:rsid w:val="00152578"/>
    <w:rsid w:val="00156CA3"/>
    <w:rsid w:val="001604D9"/>
    <w:rsid w:val="001608C6"/>
    <w:rsid w:val="0016137A"/>
    <w:rsid w:val="0016166E"/>
    <w:rsid w:val="00170A5F"/>
    <w:rsid w:val="00175FE5"/>
    <w:rsid w:val="00176271"/>
    <w:rsid w:val="001774C3"/>
    <w:rsid w:val="001809A5"/>
    <w:rsid w:val="00181BFF"/>
    <w:rsid w:val="001825E1"/>
    <w:rsid w:val="001834B2"/>
    <w:rsid w:val="001862D8"/>
    <w:rsid w:val="001866B1"/>
    <w:rsid w:val="00186C63"/>
    <w:rsid w:val="001936DB"/>
    <w:rsid w:val="0019646A"/>
    <w:rsid w:val="00196A43"/>
    <w:rsid w:val="00197411"/>
    <w:rsid w:val="001A5A88"/>
    <w:rsid w:val="001A5BE4"/>
    <w:rsid w:val="001A6095"/>
    <w:rsid w:val="001A672B"/>
    <w:rsid w:val="001A695A"/>
    <w:rsid w:val="001B2001"/>
    <w:rsid w:val="001B3B51"/>
    <w:rsid w:val="001B403E"/>
    <w:rsid w:val="001B6B29"/>
    <w:rsid w:val="001B72E0"/>
    <w:rsid w:val="001B7851"/>
    <w:rsid w:val="001B7F0D"/>
    <w:rsid w:val="001C0ED0"/>
    <w:rsid w:val="001C1946"/>
    <w:rsid w:val="001C3FE6"/>
    <w:rsid w:val="001C4D81"/>
    <w:rsid w:val="001C4FDB"/>
    <w:rsid w:val="001C5FEB"/>
    <w:rsid w:val="001C6D20"/>
    <w:rsid w:val="001C7461"/>
    <w:rsid w:val="001C7BE7"/>
    <w:rsid w:val="001D1FC6"/>
    <w:rsid w:val="001D4701"/>
    <w:rsid w:val="001D4ADA"/>
    <w:rsid w:val="001D4AE1"/>
    <w:rsid w:val="001D4FE6"/>
    <w:rsid w:val="001D5E42"/>
    <w:rsid w:val="001D6390"/>
    <w:rsid w:val="001D7689"/>
    <w:rsid w:val="001E0ED3"/>
    <w:rsid w:val="001E4E9A"/>
    <w:rsid w:val="001E4F55"/>
    <w:rsid w:val="001F1F5C"/>
    <w:rsid w:val="001F5857"/>
    <w:rsid w:val="001F635C"/>
    <w:rsid w:val="00204672"/>
    <w:rsid w:val="00206E0D"/>
    <w:rsid w:val="0021032E"/>
    <w:rsid w:val="00211A19"/>
    <w:rsid w:val="00213C6B"/>
    <w:rsid w:val="00217036"/>
    <w:rsid w:val="002266E1"/>
    <w:rsid w:val="002271A2"/>
    <w:rsid w:val="0022725D"/>
    <w:rsid w:val="00227728"/>
    <w:rsid w:val="00230ED4"/>
    <w:rsid w:val="0023241F"/>
    <w:rsid w:val="00236673"/>
    <w:rsid w:val="002379C3"/>
    <w:rsid w:val="002406F2"/>
    <w:rsid w:val="00245924"/>
    <w:rsid w:val="00246458"/>
    <w:rsid w:val="002464FF"/>
    <w:rsid w:val="0025112E"/>
    <w:rsid w:val="00252467"/>
    <w:rsid w:val="00252855"/>
    <w:rsid w:val="00254C14"/>
    <w:rsid w:val="0025549A"/>
    <w:rsid w:val="00257309"/>
    <w:rsid w:val="00257F89"/>
    <w:rsid w:val="002613D5"/>
    <w:rsid w:val="0026244C"/>
    <w:rsid w:val="00262A11"/>
    <w:rsid w:val="00262E8F"/>
    <w:rsid w:val="0027319D"/>
    <w:rsid w:val="00273367"/>
    <w:rsid w:val="00273F0F"/>
    <w:rsid w:val="00276B5E"/>
    <w:rsid w:val="00277B32"/>
    <w:rsid w:val="002812E7"/>
    <w:rsid w:val="00282A1D"/>
    <w:rsid w:val="002940C0"/>
    <w:rsid w:val="002955C3"/>
    <w:rsid w:val="00295D95"/>
    <w:rsid w:val="002A05E5"/>
    <w:rsid w:val="002A20AF"/>
    <w:rsid w:val="002A30BD"/>
    <w:rsid w:val="002A38EC"/>
    <w:rsid w:val="002A73F5"/>
    <w:rsid w:val="002B1E34"/>
    <w:rsid w:val="002B417C"/>
    <w:rsid w:val="002C00C2"/>
    <w:rsid w:val="002C055A"/>
    <w:rsid w:val="002C2324"/>
    <w:rsid w:val="002C7543"/>
    <w:rsid w:val="002D306A"/>
    <w:rsid w:val="002D4039"/>
    <w:rsid w:val="002D48D8"/>
    <w:rsid w:val="002D4CC6"/>
    <w:rsid w:val="002D6C59"/>
    <w:rsid w:val="002E138E"/>
    <w:rsid w:val="002E2292"/>
    <w:rsid w:val="002E3F80"/>
    <w:rsid w:val="002E669E"/>
    <w:rsid w:val="002F0E88"/>
    <w:rsid w:val="002F212D"/>
    <w:rsid w:val="002F2F70"/>
    <w:rsid w:val="002F3345"/>
    <w:rsid w:val="002F351B"/>
    <w:rsid w:val="002F682B"/>
    <w:rsid w:val="002F7DE1"/>
    <w:rsid w:val="00301535"/>
    <w:rsid w:val="00301C7B"/>
    <w:rsid w:val="00306068"/>
    <w:rsid w:val="00307D63"/>
    <w:rsid w:val="00310BC2"/>
    <w:rsid w:val="00312DCD"/>
    <w:rsid w:val="003132DD"/>
    <w:rsid w:val="00313E0E"/>
    <w:rsid w:val="0031459D"/>
    <w:rsid w:val="00314C57"/>
    <w:rsid w:val="0031539D"/>
    <w:rsid w:val="003214AC"/>
    <w:rsid w:val="00321E45"/>
    <w:rsid w:val="003243D7"/>
    <w:rsid w:val="00324B27"/>
    <w:rsid w:val="00325710"/>
    <w:rsid w:val="00327364"/>
    <w:rsid w:val="00327B81"/>
    <w:rsid w:val="0033297D"/>
    <w:rsid w:val="003331D7"/>
    <w:rsid w:val="00334535"/>
    <w:rsid w:val="0033760C"/>
    <w:rsid w:val="003406FC"/>
    <w:rsid w:val="003420DB"/>
    <w:rsid w:val="003424DD"/>
    <w:rsid w:val="0034459C"/>
    <w:rsid w:val="003453F6"/>
    <w:rsid w:val="00346631"/>
    <w:rsid w:val="00350017"/>
    <w:rsid w:val="00351741"/>
    <w:rsid w:val="00352365"/>
    <w:rsid w:val="00354549"/>
    <w:rsid w:val="003564C5"/>
    <w:rsid w:val="0035670E"/>
    <w:rsid w:val="00356ABE"/>
    <w:rsid w:val="0035730F"/>
    <w:rsid w:val="00362F5A"/>
    <w:rsid w:val="00363A40"/>
    <w:rsid w:val="00365B1D"/>
    <w:rsid w:val="003708E7"/>
    <w:rsid w:val="00370F38"/>
    <w:rsid w:val="0037461B"/>
    <w:rsid w:val="00375EB9"/>
    <w:rsid w:val="003820DF"/>
    <w:rsid w:val="003837BF"/>
    <w:rsid w:val="0038442C"/>
    <w:rsid w:val="00386624"/>
    <w:rsid w:val="0039569F"/>
    <w:rsid w:val="003979DE"/>
    <w:rsid w:val="003A127B"/>
    <w:rsid w:val="003A168A"/>
    <w:rsid w:val="003A31EB"/>
    <w:rsid w:val="003A3A88"/>
    <w:rsid w:val="003B0784"/>
    <w:rsid w:val="003B2DB0"/>
    <w:rsid w:val="003B4A8C"/>
    <w:rsid w:val="003B50A1"/>
    <w:rsid w:val="003C036A"/>
    <w:rsid w:val="003C0D01"/>
    <w:rsid w:val="003C661F"/>
    <w:rsid w:val="003C6CBC"/>
    <w:rsid w:val="003D217E"/>
    <w:rsid w:val="003D2E9A"/>
    <w:rsid w:val="003D4865"/>
    <w:rsid w:val="003E04F2"/>
    <w:rsid w:val="003E17C9"/>
    <w:rsid w:val="003E3E26"/>
    <w:rsid w:val="003E728E"/>
    <w:rsid w:val="003F1C18"/>
    <w:rsid w:val="003F2241"/>
    <w:rsid w:val="003F3473"/>
    <w:rsid w:val="003F418D"/>
    <w:rsid w:val="003F48C5"/>
    <w:rsid w:val="003F4AB6"/>
    <w:rsid w:val="003F59DA"/>
    <w:rsid w:val="003F5AFF"/>
    <w:rsid w:val="003F6C8F"/>
    <w:rsid w:val="003F6D1A"/>
    <w:rsid w:val="00403949"/>
    <w:rsid w:val="00405296"/>
    <w:rsid w:val="0040693B"/>
    <w:rsid w:val="004102A0"/>
    <w:rsid w:val="004103C0"/>
    <w:rsid w:val="00414150"/>
    <w:rsid w:val="00414A48"/>
    <w:rsid w:val="00414DE4"/>
    <w:rsid w:val="00415584"/>
    <w:rsid w:val="00415CBC"/>
    <w:rsid w:val="00416223"/>
    <w:rsid w:val="00417600"/>
    <w:rsid w:val="0042392B"/>
    <w:rsid w:val="00423A73"/>
    <w:rsid w:val="00425419"/>
    <w:rsid w:val="00430944"/>
    <w:rsid w:val="0043118F"/>
    <w:rsid w:val="00431D17"/>
    <w:rsid w:val="0043596F"/>
    <w:rsid w:val="004367FA"/>
    <w:rsid w:val="00436FAC"/>
    <w:rsid w:val="00441FEC"/>
    <w:rsid w:val="00442636"/>
    <w:rsid w:val="00447624"/>
    <w:rsid w:val="00453372"/>
    <w:rsid w:val="00454A12"/>
    <w:rsid w:val="00456F1B"/>
    <w:rsid w:val="00457E32"/>
    <w:rsid w:val="00460A4B"/>
    <w:rsid w:val="0046172E"/>
    <w:rsid w:val="0046246B"/>
    <w:rsid w:val="004646F7"/>
    <w:rsid w:val="00466EFB"/>
    <w:rsid w:val="0047279A"/>
    <w:rsid w:val="00474CAE"/>
    <w:rsid w:val="00476F6E"/>
    <w:rsid w:val="00480924"/>
    <w:rsid w:val="004905A8"/>
    <w:rsid w:val="004921F8"/>
    <w:rsid w:val="004A0186"/>
    <w:rsid w:val="004A352E"/>
    <w:rsid w:val="004A398B"/>
    <w:rsid w:val="004A3E47"/>
    <w:rsid w:val="004A547E"/>
    <w:rsid w:val="004A695D"/>
    <w:rsid w:val="004A7933"/>
    <w:rsid w:val="004B0832"/>
    <w:rsid w:val="004B3D6C"/>
    <w:rsid w:val="004C21A3"/>
    <w:rsid w:val="004C2BB9"/>
    <w:rsid w:val="004D3AEA"/>
    <w:rsid w:val="004D5483"/>
    <w:rsid w:val="004E117D"/>
    <w:rsid w:val="004E2594"/>
    <w:rsid w:val="004E2AFB"/>
    <w:rsid w:val="004E5527"/>
    <w:rsid w:val="004E6830"/>
    <w:rsid w:val="004E7DC0"/>
    <w:rsid w:val="004E7E99"/>
    <w:rsid w:val="004F1377"/>
    <w:rsid w:val="004F458E"/>
    <w:rsid w:val="004F4B9E"/>
    <w:rsid w:val="004F4C4E"/>
    <w:rsid w:val="004F4F9C"/>
    <w:rsid w:val="004F6DC8"/>
    <w:rsid w:val="004F72D1"/>
    <w:rsid w:val="00500692"/>
    <w:rsid w:val="00501DC0"/>
    <w:rsid w:val="0050250E"/>
    <w:rsid w:val="00502722"/>
    <w:rsid w:val="00504633"/>
    <w:rsid w:val="00511EFF"/>
    <w:rsid w:val="0051338C"/>
    <w:rsid w:val="005162AD"/>
    <w:rsid w:val="005207AE"/>
    <w:rsid w:val="00520CE6"/>
    <w:rsid w:val="00521614"/>
    <w:rsid w:val="005237B2"/>
    <w:rsid w:val="00524A57"/>
    <w:rsid w:val="00527BE2"/>
    <w:rsid w:val="00527CAD"/>
    <w:rsid w:val="00533302"/>
    <w:rsid w:val="00540DA4"/>
    <w:rsid w:val="00541F77"/>
    <w:rsid w:val="005443AE"/>
    <w:rsid w:val="00544F16"/>
    <w:rsid w:val="0054506E"/>
    <w:rsid w:val="00545256"/>
    <w:rsid w:val="0054717A"/>
    <w:rsid w:val="0054745A"/>
    <w:rsid w:val="00547DA1"/>
    <w:rsid w:val="00547E56"/>
    <w:rsid w:val="00554A70"/>
    <w:rsid w:val="00556236"/>
    <w:rsid w:val="005600B6"/>
    <w:rsid w:val="00560717"/>
    <w:rsid w:val="005615A0"/>
    <w:rsid w:val="00561E18"/>
    <w:rsid w:val="005620E8"/>
    <w:rsid w:val="00563F02"/>
    <w:rsid w:val="00566E26"/>
    <w:rsid w:val="00566FE2"/>
    <w:rsid w:val="0056755A"/>
    <w:rsid w:val="00573D27"/>
    <w:rsid w:val="005746C9"/>
    <w:rsid w:val="00577AEE"/>
    <w:rsid w:val="00580938"/>
    <w:rsid w:val="005815C0"/>
    <w:rsid w:val="005833C6"/>
    <w:rsid w:val="005836EA"/>
    <w:rsid w:val="00592318"/>
    <w:rsid w:val="0059232C"/>
    <w:rsid w:val="00592866"/>
    <w:rsid w:val="00593C4C"/>
    <w:rsid w:val="00596CEB"/>
    <w:rsid w:val="005977C0"/>
    <w:rsid w:val="005A2829"/>
    <w:rsid w:val="005A40D6"/>
    <w:rsid w:val="005A477A"/>
    <w:rsid w:val="005A6AE0"/>
    <w:rsid w:val="005A7974"/>
    <w:rsid w:val="005B03B7"/>
    <w:rsid w:val="005B2D7C"/>
    <w:rsid w:val="005B70F8"/>
    <w:rsid w:val="005B752F"/>
    <w:rsid w:val="005B7673"/>
    <w:rsid w:val="005C1AC7"/>
    <w:rsid w:val="005C1F56"/>
    <w:rsid w:val="005C580D"/>
    <w:rsid w:val="005D0801"/>
    <w:rsid w:val="005D1FE6"/>
    <w:rsid w:val="005D2BA2"/>
    <w:rsid w:val="005D5795"/>
    <w:rsid w:val="005D67C5"/>
    <w:rsid w:val="005E13A9"/>
    <w:rsid w:val="005E3CF1"/>
    <w:rsid w:val="005E7920"/>
    <w:rsid w:val="005E79CF"/>
    <w:rsid w:val="005F0CF7"/>
    <w:rsid w:val="005F3694"/>
    <w:rsid w:val="005F37E1"/>
    <w:rsid w:val="005F52E3"/>
    <w:rsid w:val="0060440E"/>
    <w:rsid w:val="006054CB"/>
    <w:rsid w:val="00612C4A"/>
    <w:rsid w:val="0061361E"/>
    <w:rsid w:val="00613C43"/>
    <w:rsid w:val="00615C34"/>
    <w:rsid w:val="006170F9"/>
    <w:rsid w:val="00617726"/>
    <w:rsid w:val="00624232"/>
    <w:rsid w:val="006262D2"/>
    <w:rsid w:val="006268A5"/>
    <w:rsid w:val="00630802"/>
    <w:rsid w:val="00630CF4"/>
    <w:rsid w:val="00632658"/>
    <w:rsid w:val="00634CA6"/>
    <w:rsid w:val="00635A62"/>
    <w:rsid w:val="00643D29"/>
    <w:rsid w:val="00644599"/>
    <w:rsid w:val="00651F73"/>
    <w:rsid w:val="00657C9E"/>
    <w:rsid w:val="00657D29"/>
    <w:rsid w:val="00664088"/>
    <w:rsid w:val="00664443"/>
    <w:rsid w:val="00665A93"/>
    <w:rsid w:val="0066751B"/>
    <w:rsid w:val="00667E1A"/>
    <w:rsid w:val="006720EC"/>
    <w:rsid w:val="006772F6"/>
    <w:rsid w:val="00677968"/>
    <w:rsid w:val="00681C5B"/>
    <w:rsid w:val="00682E22"/>
    <w:rsid w:val="006834F3"/>
    <w:rsid w:val="006846DC"/>
    <w:rsid w:val="006856CE"/>
    <w:rsid w:val="00685BD2"/>
    <w:rsid w:val="00685ED8"/>
    <w:rsid w:val="00687389"/>
    <w:rsid w:val="00692222"/>
    <w:rsid w:val="0069249F"/>
    <w:rsid w:val="00693F26"/>
    <w:rsid w:val="00695293"/>
    <w:rsid w:val="006A1DE3"/>
    <w:rsid w:val="006A1F08"/>
    <w:rsid w:val="006A5A94"/>
    <w:rsid w:val="006A6431"/>
    <w:rsid w:val="006B0546"/>
    <w:rsid w:val="006B2B8C"/>
    <w:rsid w:val="006B2E57"/>
    <w:rsid w:val="006B40C8"/>
    <w:rsid w:val="006B488D"/>
    <w:rsid w:val="006C54C2"/>
    <w:rsid w:val="006D37B0"/>
    <w:rsid w:val="006D3ACE"/>
    <w:rsid w:val="006D5E72"/>
    <w:rsid w:val="006E1F38"/>
    <w:rsid w:val="006E1FF3"/>
    <w:rsid w:val="006E2273"/>
    <w:rsid w:val="006E23D6"/>
    <w:rsid w:val="006E40E2"/>
    <w:rsid w:val="006F16D0"/>
    <w:rsid w:val="006F53C9"/>
    <w:rsid w:val="006F6EB4"/>
    <w:rsid w:val="006F6FAA"/>
    <w:rsid w:val="007008AD"/>
    <w:rsid w:val="00700E8A"/>
    <w:rsid w:val="0070137A"/>
    <w:rsid w:val="0070322E"/>
    <w:rsid w:val="0070782B"/>
    <w:rsid w:val="00710B7E"/>
    <w:rsid w:val="007140AA"/>
    <w:rsid w:val="0071465E"/>
    <w:rsid w:val="00720FF4"/>
    <w:rsid w:val="00721D0D"/>
    <w:rsid w:val="007268FC"/>
    <w:rsid w:val="00730A04"/>
    <w:rsid w:val="00730F31"/>
    <w:rsid w:val="00730FE1"/>
    <w:rsid w:val="007345DE"/>
    <w:rsid w:val="00734773"/>
    <w:rsid w:val="00734A15"/>
    <w:rsid w:val="00734FEF"/>
    <w:rsid w:val="007352F2"/>
    <w:rsid w:val="007377B8"/>
    <w:rsid w:val="0074134B"/>
    <w:rsid w:val="00743D9C"/>
    <w:rsid w:val="007441A5"/>
    <w:rsid w:val="007442A5"/>
    <w:rsid w:val="00746641"/>
    <w:rsid w:val="00746D13"/>
    <w:rsid w:val="00750C4F"/>
    <w:rsid w:val="00751AB5"/>
    <w:rsid w:val="00751F5C"/>
    <w:rsid w:val="00751FC7"/>
    <w:rsid w:val="0075244D"/>
    <w:rsid w:val="0075248A"/>
    <w:rsid w:val="007576E2"/>
    <w:rsid w:val="00757C5E"/>
    <w:rsid w:val="007631CB"/>
    <w:rsid w:val="00770C18"/>
    <w:rsid w:val="00774002"/>
    <w:rsid w:val="0077755A"/>
    <w:rsid w:val="00784F0C"/>
    <w:rsid w:val="00785D49"/>
    <w:rsid w:val="00790703"/>
    <w:rsid w:val="00793CC8"/>
    <w:rsid w:val="00796052"/>
    <w:rsid w:val="00796681"/>
    <w:rsid w:val="00797469"/>
    <w:rsid w:val="007A4523"/>
    <w:rsid w:val="007A507A"/>
    <w:rsid w:val="007A52C0"/>
    <w:rsid w:val="007A672C"/>
    <w:rsid w:val="007A71EC"/>
    <w:rsid w:val="007B0A46"/>
    <w:rsid w:val="007B2F4A"/>
    <w:rsid w:val="007B3067"/>
    <w:rsid w:val="007B3640"/>
    <w:rsid w:val="007B3CF1"/>
    <w:rsid w:val="007C0036"/>
    <w:rsid w:val="007C1DC0"/>
    <w:rsid w:val="007C38BC"/>
    <w:rsid w:val="007D1127"/>
    <w:rsid w:val="007D2280"/>
    <w:rsid w:val="007D2738"/>
    <w:rsid w:val="007D4223"/>
    <w:rsid w:val="007D5B10"/>
    <w:rsid w:val="007D7B58"/>
    <w:rsid w:val="007E17B7"/>
    <w:rsid w:val="007E2BA8"/>
    <w:rsid w:val="007E49D1"/>
    <w:rsid w:val="007E4C9D"/>
    <w:rsid w:val="007E51BF"/>
    <w:rsid w:val="007E7C1F"/>
    <w:rsid w:val="007F35E7"/>
    <w:rsid w:val="007F7C6F"/>
    <w:rsid w:val="00803129"/>
    <w:rsid w:val="00804611"/>
    <w:rsid w:val="0080683A"/>
    <w:rsid w:val="00807A19"/>
    <w:rsid w:val="0081056B"/>
    <w:rsid w:val="00812E13"/>
    <w:rsid w:val="00815150"/>
    <w:rsid w:val="00820172"/>
    <w:rsid w:val="0082052E"/>
    <w:rsid w:val="00825D60"/>
    <w:rsid w:val="00826C3C"/>
    <w:rsid w:val="008270EF"/>
    <w:rsid w:val="008307E9"/>
    <w:rsid w:val="00832BD7"/>
    <w:rsid w:val="008343E9"/>
    <w:rsid w:val="0083530D"/>
    <w:rsid w:val="008368BE"/>
    <w:rsid w:val="00837474"/>
    <w:rsid w:val="00837CBC"/>
    <w:rsid w:val="00842588"/>
    <w:rsid w:val="008430A5"/>
    <w:rsid w:val="00845A92"/>
    <w:rsid w:val="00852BE6"/>
    <w:rsid w:val="00855A8C"/>
    <w:rsid w:val="00857055"/>
    <w:rsid w:val="008634B5"/>
    <w:rsid w:val="008646DF"/>
    <w:rsid w:val="0086506D"/>
    <w:rsid w:val="008651F1"/>
    <w:rsid w:val="00865F7F"/>
    <w:rsid w:val="00870B00"/>
    <w:rsid w:val="00873B05"/>
    <w:rsid w:val="008769AF"/>
    <w:rsid w:val="008772EA"/>
    <w:rsid w:val="00880B07"/>
    <w:rsid w:val="008811DC"/>
    <w:rsid w:val="00882566"/>
    <w:rsid w:val="008833C1"/>
    <w:rsid w:val="00891350"/>
    <w:rsid w:val="00891E66"/>
    <w:rsid w:val="00892502"/>
    <w:rsid w:val="00896BE4"/>
    <w:rsid w:val="008974AD"/>
    <w:rsid w:val="008A1611"/>
    <w:rsid w:val="008A7971"/>
    <w:rsid w:val="008B0356"/>
    <w:rsid w:val="008B3993"/>
    <w:rsid w:val="008B5283"/>
    <w:rsid w:val="008B5EC7"/>
    <w:rsid w:val="008C5BA2"/>
    <w:rsid w:val="008D1161"/>
    <w:rsid w:val="008D15E5"/>
    <w:rsid w:val="008D282F"/>
    <w:rsid w:val="008D53A9"/>
    <w:rsid w:val="008D61E0"/>
    <w:rsid w:val="008D66CD"/>
    <w:rsid w:val="008E0E16"/>
    <w:rsid w:val="008E0E5B"/>
    <w:rsid w:val="008E5F5B"/>
    <w:rsid w:val="008F1456"/>
    <w:rsid w:val="008F23E1"/>
    <w:rsid w:val="008F490D"/>
    <w:rsid w:val="008F6668"/>
    <w:rsid w:val="008F6BDD"/>
    <w:rsid w:val="008F6DEA"/>
    <w:rsid w:val="009032AF"/>
    <w:rsid w:val="00903AAE"/>
    <w:rsid w:val="00903FDB"/>
    <w:rsid w:val="0090421D"/>
    <w:rsid w:val="00906BF6"/>
    <w:rsid w:val="009070D0"/>
    <w:rsid w:val="00913731"/>
    <w:rsid w:val="00915E99"/>
    <w:rsid w:val="00920DF6"/>
    <w:rsid w:val="0092175E"/>
    <w:rsid w:val="00922AA8"/>
    <w:rsid w:val="0092748C"/>
    <w:rsid w:val="009306B6"/>
    <w:rsid w:val="00930703"/>
    <w:rsid w:val="00930885"/>
    <w:rsid w:val="0093106A"/>
    <w:rsid w:val="009311F6"/>
    <w:rsid w:val="00933F79"/>
    <w:rsid w:val="00934569"/>
    <w:rsid w:val="00944732"/>
    <w:rsid w:val="00944A55"/>
    <w:rsid w:val="009458B3"/>
    <w:rsid w:val="00945C1E"/>
    <w:rsid w:val="009507AA"/>
    <w:rsid w:val="00950D14"/>
    <w:rsid w:val="00952104"/>
    <w:rsid w:val="00953B6B"/>
    <w:rsid w:val="00955C02"/>
    <w:rsid w:val="00960815"/>
    <w:rsid w:val="00960D0B"/>
    <w:rsid w:val="0096112B"/>
    <w:rsid w:val="009611E6"/>
    <w:rsid w:val="0096197D"/>
    <w:rsid w:val="00963525"/>
    <w:rsid w:val="00965DBD"/>
    <w:rsid w:val="00966341"/>
    <w:rsid w:val="00967943"/>
    <w:rsid w:val="00970069"/>
    <w:rsid w:val="00972AE1"/>
    <w:rsid w:val="00972C10"/>
    <w:rsid w:val="00973C0C"/>
    <w:rsid w:val="0097578E"/>
    <w:rsid w:val="00975C3B"/>
    <w:rsid w:val="00980B81"/>
    <w:rsid w:val="00982AC7"/>
    <w:rsid w:val="00990D94"/>
    <w:rsid w:val="00991665"/>
    <w:rsid w:val="00993934"/>
    <w:rsid w:val="00995D0A"/>
    <w:rsid w:val="009973C1"/>
    <w:rsid w:val="009A1774"/>
    <w:rsid w:val="009A1E9E"/>
    <w:rsid w:val="009A2F05"/>
    <w:rsid w:val="009A38EE"/>
    <w:rsid w:val="009A39FA"/>
    <w:rsid w:val="009A56DA"/>
    <w:rsid w:val="009A5EAD"/>
    <w:rsid w:val="009A6D75"/>
    <w:rsid w:val="009A768C"/>
    <w:rsid w:val="009B176B"/>
    <w:rsid w:val="009B684F"/>
    <w:rsid w:val="009C08CA"/>
    <w:rsid w:val="009C0B15"/>
    <w:rsid w:val="009C263B"/>
    <w:rsid w:val="009C2AB0"/>
    <w:rsid w:val="009C302F"/>
    <w:rsid w:val="009C6CF8"/>
    <w:rsid w:val="009C70E4"/>
    <w:rsid w:val="009D5790"/>
    <w:rsid w:val="009E37D5"/>
    <w:rsid w:val="009F0114"/>
    <w:rsid w:val="009F2522"/>
    <w:rsid w:val="009F2A30"/>
    <w:rsid w:val="009F7691"/>
    <w:rsid w:val="00A0095B"/>
    <w:rsid w:val="00A00FE1"/>
    <w:rsid w:val="00A02A5B"/>
    <w:rsid w:val="00A03272"/>
    <w:rsid w:val="00A03702"/>
    <w:rsid w:val="00A05DAD"/>
    <w:rsid w:val="00A063FA"/>
    <w:rsid w:val="00A12282"/>
    <w:rsid w:val="00A122F6"/>
    <w:rsid w:val="00A1687D"/>
    <w:rsid w:val="00A2096A"/>
    <w:rsid w:val="00A20BEA"/>
    <w:rsid w:val="00A21906"/>
    <w:rsid w:val="00A23E1A"/>
    <w:rsid w:val="00A24B0B"/>
    <w:rsid w:val="00A25903"/>
    <w:rsid w:val="00A2651F"/>
    <w:rsid w:val="00A2694E"/>
    <w:rsid w:val="00A309A5"/>
    <w:rsid w:val="00A35EF1"/>
    <w:rsid w:val="00A36770"/>
    <w:rsid w:val="00A3751C"/>
    <w:rsid w:val="00A40053"/>
    <w:rsid w:val="00A40AD1"/>
    <w:rsid w:val="00A441BC"/>
    <w:rsid w:val="00A44DAC"/>
    <w:rsid w:val="00A47403"/>
    <w:rsid w:val="00A50FD9"/>
    <w:rsid w:val="00A513D5"/>
    <w:rsid w:val="00A51425"/>
    <w:rsid w:val="00A53014"/>
    <w:rsid w:val="00A53CB2"/>
    <w:rsid w:val="00A54E80"/>
    <w:rsid w:val="00A55E7E"/>
    <w:rsid w:val="00A60100"/>
    <w:rsid w:val="00A63618"/>
    <w:rsid w:val="00A64540"/>
    <w:rsid w:val="00A708F0"/>
    <w:rsid w:val="00A712B1"/>
    <w:rsid w:val="00A71BB1"/>
    <w:rsid w:val="00A74356"/>
    <w:rsid w:val="00A744C0"/>
    <w:rsid w:val="00A76100"/>
    <w:rsid w:val="00A77E0B"/>
    <w:rsid w:val="00A81133"/>
    <w:rsid w:val="00A86B9C"/>
    <w:rsid w:val="00A92DBE"/>
    <w:rsid w:val="00A94E59"/>
    <w:rsid w:val="00A94F51"/>
    <w:rsid w:val="00A951E5"/>
    <w:rsid w:val="00A959B8"/>
    <w:rsid w:val="00A96400"/>
    <w:rsid w:val="00AA3703"/>
    <w:rsid w:val="00AA4C0A"/>
    <w:rsid w:val="00AA6996"/>
    <w:rsid w:val="00AB0836"/>
    <w:rsid w:val="00AB1BB8"/>
    <w:rsid w:val="00AB4428"/>
    <w:rsid w:val="00AB45DB"/>
    <w:rsid w:val="00AC0B8E"/>
    <w:rsid w:val="00AC2EBB"/>
    <w:rsid w:val="00AC3976"/>
    <w:rsid w:val="00AC4287"/>
    <w:rsid w:val="00AD075D"/>
    <w:rsid w:val="00AD2211"/>
    <w:rsid w:val="00AE0284"/>
    <w:rsid w:val="00AE4602"/>
    <w:rsid w:val="00AE58B5"/>
    <w:rsid w:val="00AF0E21"/>
    <w:rsid w:val="00AF6558"/>
    <w:rsid w:val="00B00D3E"/>
    <w:rsid w:val="00B00EBE"/>
    <w:rsid w:val="00B03133"/>
    <w:rsid w:val="00B031F2"/>
    <w:rsid w:val="00B038D6"/>
    <w:rsid w:val="00B0541E"/>
    <w:rsid w:val="00B12999"/>
    <w:rsid w:val="00B147A2"/>
    <w:rsid w:val="00B16C3E"/>
    <w:rsid w:val="00B201E9"/>
    <w:rsid w:val="00B20E5D"/>
    <w:rsid w:val="00B215ED"/>
    <w:rsid w:val="00B21CD6"/>
    <w:rsid w:val="00B2489D"/>
    <w:rsid w:val="00B3397B"/>
    <w:rsid w:val="00B34658"/>
    <w:rsid w:val="00B35088"/>
    <w:rsid w:val="00B3547A"/>
    <w:rsid w:val="00B3548D"/>
    <w:rsid w:val="00B35744"/>
    <w:rsid w:val="00B357E8"/>
    <w:rsid w:val="00B41857"/>
    <w:rsid w:val="00B41D88"/>
    <w:rsid w:val="00B41EA6"/>
    <w:rsid w:val="00B41EF2"/>
    <w:rsid w:val="00B4209E"/>
    <w:rsid w:val="00B42BB2"/>
    <w:rsid w:val="00B4557D"/>
    <w:rsid w:val="00B5016F"/>
    <w:rsid w:val="00B512D8"/>
    <w:rsid w:val="00B54DAC"/>
    <w:rsid w:val="00B57B6F"/>
    <w:rsid w:val="00B61ADE"/>
    <w:rsid w:val="00B7241B"/>
    <w:rsid w:val="00B752F7"/>
    <w:rsid w:val="00B75EAE"/>
    <w:rsid w:val="00B82CFF"/>
    <w:rsid w:val="00B84B92"/>
    <w:rsid w:val="00B85767"/>
    <w:rsid w:val="00B8686F"/>
    <w:rsid w:val="00B908DF"/>
    <w:rsid w:val="00B90B36"/>
    <w:rsid w:val="00B9548F"/>
    <w:rsid w:val="00B96F23"/>
    <w:rsid w:val="00BA10BA"/>
    <w:rsid w:val="00BA5995"/>
    <w:rsid w:val="00BB05AB"/>
    <w:rsid w:val="00BB26F5"/>
    <w:rsid w:val="00BB42AF"/>
    <w:rsid w:val="00BB4C14"/>
    <w:rsid w:val="00BB6D26"/>
    <w:rsid w:val="00BC176B"/>
    <w:rsid w:val="00BC3CE0"/>
    <w:rsid w:val="00BC43DD"/>
    <w:rsid w:val="00BC743C"/>
    <w:rsid w:val="00BD15AE"/>
    <w:rsid w:val="00BD2E70"/>
    <w:rsid w:val="00BE3B61"/>
    <w:rsid w:val="00BE408D"/>
    <w:rsid w:val="00BE5D10"/>
    <w:rsid w:val="00BF19DA"/>
    <w:rsid w:val="00BF2F03"/>
    <w:rsid w:val="00BF35B6"/>
    <w:rsid w:val="00BF5072"/>
    <w:rsid w:val="00BF5D41"/>
    <w:rsid w:val="00C05382"/>
    <w:rsid w:val="00C0703F"/>
    <w:rsid w:val="00C079BC"/>
    <w:rsid w:val="00C207D9"/>
    <w:rsid w:val="00C20C9D"/>
    <w:rsid w:val="00C228A9"/>
    <w:rsid w:val="00C240D7"/>
    <w:rsid w:val="00C32A7C"/>
    <w:rsid w:val="00C337DA"/>
    <w:rsid w:val="00C44568"/>
    <w:rsid w:val="00C555DD"/>
    <w:rsid w:val="00C57A4C"/>
    <w:rsid w:val="00C615BD"/>
    <w:rsid w:val="00C6228B"/>
    <w:rsid w:val="00C66989"/>
    <w:rsid w:val="00C66B0D"/>
    <w:rsid w:val="00C66ED8"/>
    <w:rsid w:val="00C67D17"/>
    <w:rsid w:val="00C71070"/>
    <w:rsid w:val="00C726CE"/>
    <w:rsid w:val="00C75646"/>
    <w:rsid w:val="00C779BE"/>
    <w:rsid w:val="00C81909"/>
    <w:rsid w:val="00C84ADA"/>
    <w:rsid w:val="00C85D91"/>
    <w:rsid w:val="00C86989"/>
    <w:rsid w:val="00C86C28"/>
    <w:rsid w:val="00C91227"/>
    <w:rsid w:val="00C91F57"/>
    <w:rsid w:val="00C9564A"/>
    <w:rsid w:val="00C9727A"/>
    <w:rsid w:val="00CA020B"/>
    <w:rsid w:val="00CA21F5"/>
    <w:rsid w:val="00CA2906"/>
    <w:rsid w:val="00CA2AAB"/>
    <w:rsid w:val="00CA3B55"/>
    <w:rsid w:val="00CA5BB5"/>
    <w:rsid w:val="00CB0B80"/>
    <w:rsid w:val="00CB0DBF"/>
    <w:rsid w:val="00CB2725"/>
    <w:rsid w:val="00CC0810"/>
    <w:rsid w:val="00CC1248"/>
    <w:rsid w:val="00CC1DFF"/>
    <w:rsid w:val="00CC4406"/>
    <w:rsid w:val="00CC445B"/>
    <w:rsid w:val="00CD6A7E"/>
    <w:rsid w:val="00CD746F"/>
    <w:rsid w:val="00CE212C"/>
    <w:rsid w:val="00CE43B6"/>
    <w:rsid w:val="00CE46C5"/>
    <w:rsid w:val="00CF1BB5"/>
    <w:rsid w:val="00CF4B5B"/>
    <w:rsid w:val="00D0439A"/>
    <w:rsid w:val="00D14667"/>
    <w:rsid w:val="00D148E8"/>
    <w:rsid w:val="00D152AA"/>
    <w:rsid w:val="00D17382"/>
    <w:rsid w:val="00D17577"/>
    <w:rsid w:val="00D20B3C"/>
    <w:rsid w:val="00D20C08"/>
    <w:rsid w:val="00D22FB2"/>
    <w:rsid w:val="00D25DFB"/>
    <w:rsid w:val="00D26836"/>
    <w:rsid w:val="00D30BDC"/>
    <w:rsid w:val="00D31895"/>
    <w:rsid w:val="00D43C1A"/>
    <w:rsid w:val="00D44504"/>
    <w:rsid w:val="00D4677E"/>
    <w:rsid w:val="00D65262"/>
    <w:rsid w:val="00D65B2C"/>
    <w:rsid w:val="00D65B74"/>
    <w:rsid w:val="00D65F13"/>
    <w:rsid w:val="00D671B1"/>
    <w:rsid w:val="00D67C7F"/>
    <w:rsid w:val="00D70D07"/>
    <w:rsid w:val="00D714DD"/>
    <w:rsid w:val="00D73CFB"/>
    <w:rsid w:val="00D73D8C"/>
    <w:rsid w:val="00D74E6D"/>
    <w:rsid w:val="00D75689"/>
    <w:rsid w:val="00D75C8E"/>
    <w:rsid w:val="00D75F68"/>
    <w:rsid w:val="00D867AE"/>
    <w:rsid w:val="00D90601"/>
    <w:rsid w:val="00D90700"/>
    <w:rsid w:val="00D942D9"/>
    <w:rsid w:val="00D96A11"/>
    <w:rsid w:val="00DA1F90"/>
    <w:rsid w:val="00DA4C10"/>
    <w:rsid w:val="00DA62A0"/>
    <w:rsid w:val="00DB05ED"/>
    <w:rsid w:val="00DB1FDC"/>
    <w:rsid w:val="00DB48C8"/>
    <w:rsid w:val="00DB6BC0"/>
    <w:rsid w:val="00DB6E63"/>
    <w:rsid w:val="00DB7989"/>
    <w:rsid w:val="00DC214E"/>
    <w:rsid w:val="00DC2369"/>
    <w:rsid w:val="00DC533E"/>
    <w:rsid w:val="00DC66A0"/>
    <w:rsid w:val="00DC711F"/>
    <w:rsid w:val="00DD1C58"/>
    <w:rsid w:val="00DD234A"/>
    <w:rsid w:val="00DD6481"/>
    <w:rsid w:val="00DE08D1"/>
    <w:rsid w:val="00DE3BBB"/>
    <w:rsid w:val="00DF1846"/>
    <w:rsid w:val="00DF4B63"/>
    <w:rsid w:val="00DF6E99"/>
    <w:rsid w:val="00DF780F"/>
    <w:rsid w:val="00E00194"/>
    <w:rsid w:val="00E01B8D"/>
    <w:rsid w:val="00E022A3"/>
    <w:rsid w:val="00E050C5"/>
    <w:rsid w:val="00E05914"/>
    <w:rsid w:val="00E114EE"/>
    <w:rsid w:val="00E121E4"/>
    <w:rsid w:val="00E12BFD"/>
    <w:rsid w:val="00E12CAA"/>
    <w:rsid w:val="00E14060"/>
    <w:rsid w:val="00E1598D"/>
    <w:rsid w:val="00E16451"/>
    <w:rsid w:val="00E173E6"/>
    <w:rsid w:val="00E17769"/>
    <w:rsid w:val="00E217F7"/>
    <w:rsid w:val="00E232FF"/>
    <w:rsid w:val="00E31380"/>
    <w:rsid w:val="00E32140"/>
    <w:rsid w:val="00E3380C"/>
    <w:rsid w:val="00E36ECB"/>
    <w:rsid w:val="00E40AC7"/>
    <w:rsid w:val="00E43065"/>
    <w:rsid w:val="00E43828"/>
    <w:rsid w:val="00E4414A"/>
    <w:rsid w:val="00E44182"/>
    <w:rsid w:val="00E46500"/>
    <w:rsid w:val="00E52A3F"/>
    <w:rsid w:val="00E56AE3"/>
    <w:rsid w:val="00E62BA7"/>
    <w:rsid w:val="00E6336B"/>
    <w:rsid w:val="00E63BB3"/>
    <w:rsid w:val="00E63EAB"/>
    <w:rsid w:val="00E6612A"/>
    <w:rsid w:val="00E66979"/>
    <w:rsid w:val="00E67055"/>
    <w:rsid w:val="00E73338"/>
    <w:rsid w:val="00E762D2"/>
    <w:rsid w:val="00E770BB"/>
    <w:rsid w:val="00E778DC"/>
    <w:rsid w:val="00E85FB7"/>
    <w:rsid w:val="00E87EF3"/>
    <w:rsid w:val="00E93ECF"/>
    <w:rsid w:val="00EA1120"/>
    <w:rsid w:val="00EA2336"/>
    <w:rsid w:val="00EB018F"/>
    <w:rsid w:val="00EB0547"/>
    <w:rsid w:val="00EB3BCE"/>
    <w:rsid w:val="00EB6A3E"/>
    <w:rsid w:val="00EC1E51"/>
    <w:rsid w:val="00EC2ABB"/>
    <w:rsid w:val="00EC4EFD"/>
    <w:rsid w:val="00EC736C"/>
    <w:rsid w:val="00ED5328"/>
    <w:rsid w:val="00EE0857"/>
    <w:rsid w:val="00EE2A63"/>
    <w:rsid w:val="00EE34F3"/>
    <w:rsid w:val="00EE4A0A"/>
    <w:rsid w:val="00EE4B63"/>
    <w:rsid w:val="00EE4CE9"/>
    <w:rsid w:val="00EE5C12"/>
    <w:rsid w:val="00EE791C"/>
    <w:rsid w:val="00EF0141"/>
    <w:rsid w:val="00EF06A8"/>
    <w:rsid w:val="00EF1BD9"/>
    <w:rsid w:val="00EF52C1"/>
    <w:rsid w:val="00F04C82"/>
    <w:rsid w:val="00F05A4C"/>
    <w:rsid w:val="00F11033"/>
    <w:rsid w:val="00F131F4"/>
    <w:rsid w:val="00F14341"/>
    <w:rsid w:val="00F24863"/>
    <w:rsid w:val="00F27847"/>
    <w:rsid w:val="00F30BF1"/>
    <w:rsid w:val="00F3132A"/>
    <w:rsid w:val="00F3190C"/>
    <w:rsid w:val="00F32CEE"/>
    <w:rsid w:val="00F3309B"/>
    <w:rsid w:val="00F34C98"/>
    <w:rsid w:val="00F3576E"/>
    <w:rsid w:val="00F35DB5"/>
    <w:rsid w:val="00F40CB3"/>
    <w:rsid w:val="00F47109"/>
    <w:rsid w:val="00F56064"/>
    <w:rsid w:val="00F71CB0"/>
    <w:rsid w:val="00F749B2"/>
    <w:rsid w:val="00F75EDF"/>
    <w:rsid w:val="00F764BD"/>
    <w:rsid w:val="00F80F05"/>
    <w:rsid w:val="00F81895"/>
    <w:rsid w:val="00F857D5"/>
    <w:rsid w:val="00FA0824"/>
    <w:rsid w:val="00FA3D6F"/>
    <w:rsid w:val="00FA6868"/>
    <w:rsid w:val="00FA742A"/>
    <w:rsid w:val="00FB0291"/>
    <w:rsid w:val="00FB2377"/>
    <w:rsid w:val="00FB42B0"/>
    <w:rsid w:val="00FC32CE"/>
    <w:rsid w:val="00FC3665"/>
    <w:rsid w:val="00FC4902"/>
    <w:rsid w:val="00FC568E"/>
    <w:rsid w:val="00FC5A3B"/>
    <w:rsid w:val="00FC6ADB"/>
    <w:rsid w:val="00FD0781"/>
    <w:rsid w:val="00FD401F"/>
    <w:rsid w:val="00FD550D"/>
    <w:rsid w:val="00FD7048"/>
    <w:rsid w:val="00FE0124"/>
    <w:rsid w:val="00FE0243"/>
    <w:rsid w:val="00FE4DCC"/>
    <w:rsid w:val="00FF4808"/>
    <w:rsid w:val="00FF5037"/>
    <w:rsid w:val="00FF51B0"/>
    <w:rsid w:val="00FF5434"/>
    <w:rsid w:val="00FF57FD"/>
    <w:rsid w:val="017931AF"/>
    <w:rsid w:val="023A265E"/>
    <w:rsid w:val="0265071C"/>
    <w:rsid w:val="0288C070"/>
    <w:rsid w:val="093DAB33"/>
    <w:rsid w:val="0A0D9DA7"/>
    <w:rsid w:val="0A5258E9"/>
    <w:rsid w:val="0AF7714F"/>
    <w:rsid w:val="0C02BD08"/>
    <w:rsid w:val="0EE10ECA"/>
    <w:rsid w:val="0F865604"/>
    <w:rsid w:val="139B5790"/>
    <w:rsid w:val="143848C0"/>
    <w:rsid w:val="1472EF84"/>
    <w:rsid w:val="14DC3D54"/>
    <w:rsid w:val="1538EAAC"/>
    <w:rsid w:val="156ED1D3"/>
    <w:rsid w:val="179167E9"/>
    <w:rsid w:val="19305BB4"/>
    <w:rsid w:val="19C0D845"/>
    <w:rsid w:val="1AA85CD1"/>
    <w:rsid w:val="1B0FD635"/>
    <w:rsid w:val="1B70E443"/>
    <w:rsid w:val="1DF8B7B3"/>
    <w:rsid w:val="1FDBC929"/>
    <w:rsid w:val="204659FD"/>
    <w:rsid w:val="23562A69"/>
    <w:rsid w:val="237BF628"/>
    <w:rsid w:val="24E56CA9"/>
    <w:rsid w:val="25BE2D6B"/>
    <w:rsid w:val="2854A182"/>
    <w:rsid w:val="291F4ABE"/>
    <w:rsid w:val="2A2EB1E0"/>
    <w:rsid w:val="2C6F720C"/>
    <w:rsid w:val="2CE643DF"/>
    <w:rsid w:val="2F383557"/>
    <w:rsid w:val="2FFFEA5E"/>
    <w:rsid w:val="3006A01B"/>
    <w:rsid w:val="32293631"/>
    <w:rsid w:val="326FD619"/>
    <w:rsid w:val="34D82D67"/>
    <w:rsid w:val="350CD03C"/>
    <w:rsid w:val="35269011"/>
    <w:rsid w:val="353A29B3"/>
    <w:rsid w:val="3673FDC8"/>
    <w:rsid w:val="3C62C605"/>
    <w:rsid w:val="3D17E221"/>
    <w:rsid w:val="3DF33DE2"/>
    <w:rsid w:val="3E818D07"/>
    <w:rsid w:val="3FECD9E7"/>
    <w:rsid w:val="405742C7"/>
    <w:rsid w:val="43DAF886"/>
    <w:rsid w:val="4423A245"/>
    <w:rsid w:val="45FD8E9C"/>
    <w:rsid w:val="465C1B6B"/>
    <w:rsid w:val="4B3EC64B"/>
    <w:rsid w:val="4C382D4B"/>
    <w:rsid w:val="53F11C50"/>
    <w:rsid w:val="54662ED3"/>
    <w:rsid w:val="54957D9D"/>
    <w:rsid w:val="556E39B4"/>
    <w:rsid w:val="5688C4E9"/>
    <w:rsid w:val="5729548A"/>
    <w:rsid w:val="576B5B50"/>
    <w:rsid w:val="59F32EC0"/>
    <w:rsid w:val="5C43B93C"/>
    <w:rsid w:val="5C8A9C6B"/>
    <w:rsid w:val="5E3497D8"/>
    <w:rsid w:val="6357E92E"/>
    <w:rsid w:val="6463129C"/>
    <w:rsid w:val="69EAE2BA"/>
    <w:rsid w:val="6D48B330"/>
    <w:rsid w:val="71074749"/>
    <w:rsid w:val="72702B0A"/>
    <w:rsid w:val="72AD9DC2"/>
    <w:rsid w:val="73055E0A"/>
    <w:rsid w:val="75F4F24A"/>
    <w:rsid w:val="796BF46E"/>
    <w:rsid w:val="7C01AFBB"/>
    <w:rsid w:val="7C222A0B"/>
    <w:rsid w:val="7D3829D2"/>
    <w:rsid w:val="7DCFCE7A"/>
    <w:rsid w:val="7E4EEA7F"/>
    <w:rsid w:val="7FB21082"/>
    <w:rsid w:val="7FF2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0CB767"/>
  <w15:docId w15:val="{EB8D3D38-2BC6-4A7C-BA9E-70EED97A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32CE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AE0284"/>
    <w:pPr>
      <w:spacing w:after="0" w:line="240" w:lineRule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75646"/>
    <w:rPr>
      <w:rFonts w:ascii="Times New Roman" w:hAnsi="Times New Roman" w:cs="Times New Roman"/>
      <w:sz w:val="2"/>
      <w:lang w:eastAsia="en-US"/>
    </w:rPr>
  </w:style>
  <w:style w:type="paragraph" w:styleId="Kopfzeile">
    <w:name w:val="header"/>
    <w:basedOn w:val="Standard"/>
    <w:link w:val="KopfzeileZchn"/>
    <w:uiPriority w:val="99"/>
    <w:rsid w:val="00A2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A2190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A2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A21906"/>
    <w:rPr>
      <w:rFonts w:cs="Times New Roman"/>
    </w:rPr>
  </w:style>
  <w:style w:type="paragraph" w:customStyle="1" w:styleId="TextA">
    <w:name w:val="Text A"/>
    <w:uiPriority w:val="99"/>
    <w:rsid w:val="0015257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uiPriority w:val="99"/>
    <w:rsid w:val="00152578"/>
    <w:pPr>
      <w:autoSpaceDE w:val="0"/>
      <w:autoSpaceDN w:val="0"/>
      <w:adjustRightInd w:val="0"/>
    </w:pPr>
    <w:rPr>
      <w:rFonts w:ascii="Officina Sans ITC TT" w:hAnsi="Officina Sans ITC TT" w:cs="Officina Sans ITC TT"/>
      <w:color w:val="000000"/>
      <w:sz w:val="24"/>
      <w:szCs w:val="24"/>
    </w:rPr>
  </w:style>
  <w:style w:type="paragraph" w:customStyle="1" w:styleId="msolistparagraph0">
    <w:name w:val="msolistparagraph"/>
    <w:basedOn w:val="Standard"/>
    <w:uiPriority w:val="99"/>
    <w:rsid w:val="00152578"/>
    <w:pPr>
      <w:spacing w:after="0" w:line="240" w:lineRule="auto"/>
      <w:ind w:left="720"/>
    </w:pPr>
  </w:style>
  <w:style w:type="character" w:styleId="Hyperlink">
    <w:name w:val="Hyperlink"/>
    <w:uiPriority w:val="99"/>
    <w:unhideWhenUsed/>
    <w:rsid w:val="0061361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80924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5A4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E2A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2A6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A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A63"/>
    <w:rPr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34773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512D8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6244C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5237B2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1E4E9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2B8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13C43"/>
    <w:rPr>
      <w:sz w:val="22"/>
      <w:szCs w:val="22"/>
      <w:lang w:eastAsia="en-US"/>
    </w:rPr>
  </w:style>
  <w:style w:type="character" w:customStyle="1" w:styleId="item">
    <w:name w:val="item"/>
    <w:basedOn w:val="Absatz-Standardschriftart"/>
    <w:rsid w:val="008430A5"/>
  </w:style>
  <w:style w:type="paragraph" w:styleId="Endnotentext">
    <w:name w:val="endnote text"/>
    <w:basedOn w:val="Standard"/>
    <w:link w:val="EndnotentextZchn"/>
    <w:uiPriority w:val="99"/>
    <w:semiHidden/>
    <w:unhideWhenUsed/>
    <w:rsid w:val="00A309A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309A5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309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donumvita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numvita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wangerschaftsberatung.donumvitae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sse@donumvita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9E82C8DF55B448A3C544C7ABBCA415" ma:contentTypeVersion="18" ma:contentTypeDescription="Ein neues Dokument erstellen." ma:contentTypeScope="" ma:versionID="e732acceffb792a4c18c5d333be1a251">
  <xsd:schema xmlns:xsd="http://www.w3.org/2001/XMLSchema" xmlns:xs="http://www.w3.org/2001/XMLSchema" xmlns:p="http://schemas.microsoft.com/office/2006/metadata/properties" xmlns:ns2="a3f4bdfa-98d1-4df2-ad36-d06683a3ee1c" xmlns:ns3="d05934de-9975-45b6-ae18-1bdb1e9fe4d4" targetNamespace="http://schemas.microsoft.com/office/2006/metadata/properties" ma:root="true" ma:fieldsID="7207fd80daf19e7d199241575c772a9e" ns2:_="" ns3:_="">
    <xsd:import namespace="a3f4bdfa-98d1-4df2-ad36-d06683a3ee1c"/>
    <xsd:import namespace="d05934de-9975-45b6-ae18-1bdb1e9fe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4bdfa-98d1-4df2-ad36-d06683a3e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2d868712-43e5-4ea1-84c7-d616e5f8ff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34de-9975-45b6-ae18-1bdb1e9fe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5e90bbd-11f2-42a6-a941-c81adc574c6d}" ma:internalName="TaxCatchAll" ma:showField="CatchAllData" ma:web="d05934de-9975-45b6-ae18-1bdb1e9fe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5934de-9975-45b6-ae18-1bdb1e9fe4d4">
      <UserInfo>
        <DisplayName>Petra Schyma</DisplayName>
        <AccountId>54</AccountId>
        <AccountType/>
      </UserInfo>
      <UserInfo>
        <DisplayName>Mario Pollok</DisplayName>
        <AccountId>52</AccountId>
        <AccountType/>
      </UserInfo>
      <UserInfo>
        <DisplayName>Hubert Wissing</DisplayName>
        <AccountId>53</AccountId>
        <AccountType/>
      </UserInfo>
      <UserInfo>
        <DisplayName>Julia Seeberg</DisplayName>
        <AccountId>466</AccountId>
        <AccountType/>
      </UserInfo>
      <UserInfo>
        <DisplayName>Ligita Werth</DisplayName>
        <AccountId>44</AccountId>
        <AccountType/>
      </UserInfo>
      <UserInfo>
        <DisplayName>Annika Koch</DisplayName>
        <AccountId>49</AccountId>
        <AccountType/>
      </UserInfo>
      <UserInfo>
        <DisplayName>Theresia Volhard</DisplayName>
        <AccountId>65</AccountId>
        <AccountType/>
      </UserInfo>
      <UserInfo>
        <DisplayName>Michaela Frost-Adams</DisplayName>
        <AccountId>61</AccountId>
        <AccountType/>
      </UserInfo>
    </SharedWithUsers>
    <lcf76f155ced4ddcb4097134ff3c332f xmlns="a3f4bdfa-98d1-4df2-ad36-d06683a3ee1c">
      <Terms xmlns="http://schemas.microsoft.com/office/infopath/2007/PartnerControls"/>
    </lcf76f155ced4ddcb4097134ff3c332f>
    <TaxCatchAll xmlns="d05934de-9975-45b6-ae18-1bdb1e9fe4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4D9A7-1E58-4A16-8599-A1A68FC0E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4bdfa-98d1-4df2-ad36-d06683a3ee1c"/>
    <ds:schemaRef ds:uri="d05934de-9975-45b6-ae18-1bdb1e9fe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EAC24-9861-4268-AA72-75B9F41A21C4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3f4bdfa-98d1-4df2-ad36-d06683a3ee1c"/>
    <ds:schemaRef ds:uri="http://purl.org/dc/elements/1.1/"/>
    <ds:schemaRef ds:uri="http://purl.org/dc/dcmitype/"/>
    <ds:schemaRef ds:uri="d05934de-9975-45b6-ae18-1bdb1e9fe4d4"/>
  </ds:schemaRefs>
</ds:datastoreItem>
</file>

<file path=customXml/itemProps3.xml><?xml version="1.0" encoding="utf-8"?>
<ds:datastoreItem xmlns:ds="http://schemas.openxmlformats.org/officeDocument/2006/customXml" ds:itemID="{8D3CD58F-A956-4E9F-BCDE-BD3C3F846E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093042-3712-408E-9491-A3514E0E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scriptorium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Koch</dc:creator>
  <cp:keywords/>
  <dc:description/>
  <cp:lastModifiedBy>Annika Koch</cp:lastModifiedBy>
  <cp:revision>7</cp:revision>
  <cp:lastPrinted>2021-03-16T13:52:00Z</cp:lastPrinted>
  <dcterms:created xsi:type="dcterms:W3CDTF">2023-03-30T11:25:00Z</dcterms:created>
  <dcterms:modified xsi:type="dcterms:W3CDTF">2023-03-31T05:07:00Z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0x0101001C9E82C8DF55B448A3C544C7ABBCA415</vt:lpwstr>
  </property>
  <property fmtid="{D5CDD505-2E9C-101B-9397-08002B2CF9AE}" pid="3" name="Order">
    <vt:r8>3687600</vt:r8>
  </property>
  <property fmtid="{D5CDD505-2E9C-101B-9397-08002B2CF9AE}" pid="4" name="MediaServiceImageTags">
    <vt:lpwstr/>
  </property>
</Properties>
</file>